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9C" w:rsidRPr="009D4B21" w:rsidRDefault="00D4439C" w:rsidP="00FB11D3">
      <w:pPr>
        <w:pStyle w:val="Author"/>
        <w:spacing w:before="0" w:after="0" w:line="360" w:lineRule="auto"/>
        <w:contextualSpacing/>
        <w:rPr>
          <w:b/>
          <w:noProof w:val="0"/>
          <w:sz w:val="23"/>
          <w:szCs w:val="23"/>
          <w:lang w:val="en-GB"/>
        </w:rPr>
      </w:pPr>
      <w:r w:rsidRPr="009D4B21">
        <w:rPr>
          <w:b/>
          <w:noProof w:val="0"/>
          <w:sz w:val="23"/>
          <w:szCs w:val="23"/>
          <w:lang w:val="en-GB"/>
        </w:rPr>
        <w:t xml:space="preserve">Mathematical Problem Solving on Numbers and Arithmetic in Upper Primary Mathematics Classroom </w:t>
      </w:r>
    </w:p>
    <w:p w:rsidR="00D4439C" w:rsidRPr="009D4B21" w:rsidRDefault="00D4439C" w:rsidP="00FB11D3">
      <w:pPr>
        <w:pStyle w:val="Author"/>
        <w:spacing w:before="0" w:after="0" w:line="360" w:lineRule="auto"/>
        <w:contextualSpacing/>
        <w:rPr>
          <w:b/>
          <w:noProof w:val="0"/>
          <w:sz w:val="23"/>
          <w:szCs w:val="23"/>
          <w:lang w:val="en-GB"/>
        </w:rPr>
      </w:pPr>
    </w:p>
    <w:p w:rsidR="00D4439C" w:rsidRPr="009D4B21" w:rsidRDefault="00D4439C" w:rsidP="00FB11D3">
      <w:pPr>
        <w:pStyle w:val="Author"/>
        <w:spacing w:before="0" w:after="0" w:line="360" w:lineRule="auto"/>
        <w:contextualSpacing/>
        <w:rPr>
          <w:b/>
          <w:noProof w:val="0"/>
          <w:sz w:val="19"/>
          <w:szCs w:val="19"/>
          <w:lang w:val="en-GB"/>
        </w:rPr>
      </w:pPr>
      <w:r w:rsidRPr="009D4B21">
        <w:rPr>
          <w:b/>
          <w:noProof w:val="0"/>
          <w:sz w:val="19"/>
          <w:szCs w:val="19"/>
          <w:vertAlign w:val="superscript"/>
          <w:lang w:val="en-GB"/>
        </w:rPr>
        <w:t>1</w:t>
      </w:r>
      <w:r w:rsidRPr="009D4B21">
        <w:rPr>
          <w:b/>
          <w:noProof w:val="0"/>
          <w:sz w:val="19"/>
          <w:szCs w:val="19"/>
          <w:lang w:val="en-GB"/>
        </w:rPr>
        <w:t xml:space="preserve">Liang </w:t>
      </w:r>
      <w:proofErr w:type="spellStart"/>
      <w:r w:rsidRPr="009D4B21">
        <w:rPr>
          <w:b/>
          <w:noProof w:val="0"/>
          <w:sz w:val="19"/>
          <w:szCs w:val="19"/>
          <w:lang w:val="en-GB"/>
        </w:rPr>
        <w:t>Wileen</w:t>
      </w:r>
      <w:proofErr w:type="spellEnd"/>
      <w:r w:rsidRPr="009D4B21">
        <w:rPr>
          <w:b/>
          <w:noProof w:val="0"/>
          <w:sz w:val="19"/>
          <w:szCs w:val="19"/>
          <w:lang w:val="en-GB"/>
        </w:rPr>
        <w:t xml:space="preserve">, </w:t>
      </w:r>
      <w:r w:rsidRPr="009D4B21">
        <w:rPr>
          <w:b/>
          <w:noProof w:val="0"/>
          <w:sz w:val="19"/>
          <w:szCs w:val="19"/>
          <w:vertAlign w:val="superscript"/>
          <w:lang w:val="en-GB"/>
        </w:rPr>
        <w:t>2</w:t>
      </w:r>
      <w:r w:rsidRPr="009D4B21">
        <w:rPr>
          <w:b/>
          <w:noProof w:val="0"/>
          <w:sz w:val="19"/>
          <w:szCs w:val="19"/>
          <w:lang w:val="en-GB"/>
        </w:rPr>
        <w:t>Toh Tin Lam</w:t>
      </w:r>
    </w:p>
    <w:p w:rsidR="00D4439C" w:rsidRPr="00AF5937" w:rsidRDefault="00D4439C" w:rsidP="00FB11D3">
      <w:pPr>
        <w:pStyle w:val="Author"/>
        <w:spacing w:before="0" w:after="0" w:line="360" w:lineRule="auto"/>
        <w:contextualSpacing/>
        <w:rPr>
          <w:noProof w:val="0"/>
          <w:sz w:val="19"/>
          <w:szCs w:val="19"/>
          <w:lang w:val="en-GB"/>
        </w:rPr>
      </w:pPr>
      <w:r w:rsidRPr="00AF5937">
        <w:rPr>
          <w:noProof w:val="0"/>
          <w:sz w:val="19"/>
          <w:szCs w:val="19"/>
          <w:vertAlign w:val="superscript"/>
          <w:lang w:val="en-GB"/>
        </w:rPr>
        <w:t>1&amp;2</w:t>
      </w:r>
      <w:r w:rsidRPr="00AF5937">
        <w:rPr>
          <w:noProof w:val="0"/>
          <w:sz w:val="19"/>
          <w:szCs w:val="19"/>
          <w:lang w:val="en-GB"/>
        </w:rPr>
        <w:t>National Institute of Education, Nanyang Technological University, Singapore</w:t>
      </w:r>
    </w:p>
    <w:p w:rsidR="00D4439C" w:rsidRPr="009D4B21" w:rsidRDefault="00D4439C" w:rsidP="00FB11D3">
      <w:pPr>
        <w:pStyle w:val="Author"/>
        <w:spacing w:before="0" w:after="0" w:line="360" w:lineRule="auto"/>
        <w:contextualSpacing/>
        <w:rPr>
          <w:noProof w:val="0"/>
          <w:sz w:val="19"/>
          <w:szCs w:val="19"/>
          <w:lang w:val="en-GB"/>
        </w:rPr>
      </w:pPr>
      <w:r w:rsidRPr="009D4B21">
        <w:rPr>
          <w:noProof w:val="0"/>
          <w:sz w:val="19"/>
          <w:szCs w:val="19"/>
          <w:vertAlign w:val="superscript"/>
          <w:lang w:val="en-GB"/>
        </w:rPr>
        <w:t>2</w:t>
      </w:r>
      <w:r w:rsidRPr="009D4B21">
        <w:rPr>
          <w:noProof w:val="0"/>
          <w:sz w:val="19"/>
          <w:szCs w:val="19"/>
          <w:lang w:val="en-GB"/>
        </w:rPr>
        <w:t xml:space="preserve">Corresponding author: </w:t>
      </w:r>
      <w:r w:rsidR="00274E12">
        <w:rPr>
          <w:noProof w:val="0"/>
          <w:sz w:val="19"/>
          <w:szCs w:val="19"/>
          <w:lang w:val="en-GB"/>
        </w:rPr>
        <w:t>xxxxx</w:t>
      </w:r>
      <w:r w:rsidRPr="009D4B21">
        <w:rPr>
          <w:noProof w:val="0"/>
          <w:sz w:val="19"/>
          <w:szCs w:val="19"/>
          <w:lang w:val="en-GB"/>
        </w:rPr>
        <w:t>@nie.edu.sg</w:t>
      </w:r>
    </w:p>
    <w:p w:rsidR="00D4439C" w:rsidRPr="009D4B21" w:rsidRDefault="00D4439C" w:rsidP="00FB11D3">
      <w:pPr>
        <w:pStyle w:val="Heading1"/>
        <w:spacing w:after="0"/>
        <w:contextualSpacing/>
        <w:jc w:val="left"/>
        <w:rPr>
          <w:rFonts w:cs="Times New Roman"/>
          <w:sz w:val="23"/>
          <w:szCs w:val="23"/>
          <w:lang w:val="en-GB"/>
        </w:rPr>
      </w:pPr>
    </w:p>
    <w:p w:rsidR="00D4439C" w:rsidRPr="00984B45" w:rsidRDefault="00C960C7" w:rsidP="00FB11D3">
      <w:pPr>
        <w:pStyle w:val="Heading1"/>
        <w:spacing w:after="0"/>
        <w:contextualSpacing/>
        <w:rPr>
          <w:rFonts w:cs="Times New Roman"/>
          <w:sz w:val="20"/>
          <w:szCs w:val="20"/>
          <w:lang w:val="en-GB"/>
        </w:rPr>
      </w:pPr>
      <w:r w:rsidRPr="00984B45">
        <w:rPr>
          <w:rFonts w:cs="Times New Roman"/>
          <w:sz w:val="20"/>
          <w:szCs w:val="20"/>
          <w:lang w:val="en-GB"/>
        </w:rPr>
        <w:t>Abstract</w:t>
      </w:r>
    </w:p>
    <w:p w:rsidR="00D4439C" w:rsidRPr="009D4B21" w:rsidRDefault="00D4439C" w:rsidP="00FB11D3">
      <w:pPr>
        <w:pStyle w:val="Heading1"/>
        <w:spacing w:after="0"/>
        <w:contextualSpacing/>
        <w:jc w:val="left"/>
        <w:rPr>
          <w:rFonts w:cs="Times New Roman"/>
          <w:b w:val="0"/>
          <w:sz w:val="19"/>
          <w:szCs w:val="19"/>
          <w:lang w:val="en-GB"/>
        </w:rPr>
      </w:pPr>
      <w:r w:rsidRPr="009D4B21">
        <w:rPr>
          <w:rFonts w:cs="Times New Roman"/>
          <w:sz w:val="19"/>
          <w:szCs w:val="19"/>
          <w:lang w:val="en-GB"/>
        </w:rPr>
        <w:t xml:space="preserve">Purpose - </w:t>
      </w:r>
      <w:r w:rsidRPr="009D4B21">
        <w:rPr>
          <w:rFonts w:cs="Times New Roman"/>
          <w:b w:val="0"/>
          <w:sz w:val="19"/>
          <w:szCs w:val="19"/>
          <w:lang w:val="en-GB"/>
        </w:rPr>
        <w:t xml:space="preserve">This paper aimed to present </w:t>
      </w:r>
      <w:proofErr w:type="spellStart"/>
      <w:r w:rsidR="00274E12">
        <w:rPr>
          <w:rFonts w:cs="Times New Roman"/>
          <w:b w:val="0"/>
          <w:sz w:val="19"/>
          <w:szCs w:val="19"/>
          <w:lang w:val="en-GB"/>
        </w:rPr>
        <w:t>xxxxxxxxxx</w:t>
      </w:r>
      <w:proofErr w:type="spellEnd"/>
    </w:p>
    <w:p w:rsidR="00D4439C" w:rsidRPr="009D4B21" w:rsidRDefault="00D4439C" w:rsidP="00FB11D3">
      <w:pPr>
        <w:spacing w:after="0" w:line="360" w:lineRule="auto"/>
        <w:jc w:val="both"/>
        <w:rPr>
          <w:b/>
          <w:sz w:val="19"/>
          <w:szCs w:val="19"/>
        </w:rPr>
      </w:pPr>
    </w:p>
    <w:p w:rsidR="00D4439C" w:rsidRPr="009D4B21" w:rsidRDefault="00D4439C" w:rsidP="00274E12">
      <w:pPr>
        <w:spacing w:after="0" w:line="360" w:lineRule="auto"/>
        <w:rPr>
          <w:sz w:val="19"/>
          <w:szCs w:val="19"/>
        </w:rPr>
      </w:pPr>
      <w:r w:rsidRPr="009D4B21">
        <w:rPr>
          <w:b/>
          <w:sz w:val="19"/>
          <w:szCs w:val="19"/>
        </w:rPr>
        <w:t xml:space="preserve">Method </w:t>
      </w:r>
      <w:r w:rsidRPr="009D4B21">
        <w:rPr>
          <w:sz w:val="19"/>
          <w:szCs w:val="19"/>
        </w:rPr>
        <w:t xml:space="preserve">- The module used </w:t>
      </w:r>
      <w:r w:rsidR="00274E12"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</w:t>
      </w:r>
    </w:p>
    <w:p w:rsidR="00D4439C" w:rsidRPr="009D4B21" w:rsidRDefault="00D4439C" w:rsidP="00FB11D3">
      <w:pPr>
        <w:spacing w:after="0" w:line="360" w:lineRule="auto"/>
        <w:jc w:val="both"/>
        <w:rPr>
          <w:b/>
          <w:sz w:val="19"/>
          <w:szCs w:val="19"/>
        </w:rPr>
      </w:pPr>
    </w:p>
    <w:p w:rsidR="00D4439C" w:rsidRPr="009D4B21" w:rsidRDefault="00D4439C" w:rsidP="00FB11D3">
      <w:pPr>
        <w:spacing w:after="0" w:line="360" w:lineRule="auto"/>
        <w:jc w:val="both"/>
        <w:rPr>
          <w:sz w:val="19"/>
          <w:szCs w:val="19"/>
        </w:rPr>
      </w:pPr>
      <w:r w:rsidRPr="009D4B21">
        <w:rPr>
          <w:b/>
          <w:sz w:val="19"/>
          <w:szCs w:val="19"/>
        </w:rPr>
        <w:t xml:space="preserve">Findings </w:t>
      </w:r>
      <w:r w:rsidRPr="009D4B21">
        <w:rPr>
          <w:sz w:val="19"/>
          <w:szCs w:val="19"/>
        </w:rPr>
        <w:t xml:space="preserve">– The module provided teachers </w:t>
      </w:r>
      <w:proofErr w:type="spellStart"/>
      <w:r w:rsidR="00274E12">
        <w:rPr>
          <w:sz w:val="19"/>
          <w:szCs w:val="19"/>
        </w:rPr>
        <w:t>xxxxxxxxxxxxxxxxxxxxxxxxxxxxxxxxxxxxxxxxxxxxxxxxxxxxxx</w:t>
      </w:r>
      <w:proofErr w:type="spellEnd"/>
    </w:p>
    <w:p w:rsidR="00D4439C" w:rsidRPr="009D4B21" w:rsidRDefault="00D4439C" w:rsidP="00FB11D3">
      <w:pPr>
        <w:spacing w:after="0" w:line="360" w:lineRule="auto"/>
        <w:jc w:val="both"/>
        <w:rPr>
          <w:b/>
          <w:sz w:val="19"/>
          <w:szCs w:val="19"/>
        </w:rPr>
      </w:pPr>
    </w:p>
    <w:p w:rsidR="00D4439C" w:rsidRPr="009D4B21" w:rsidRDefault="00D4439C" w:rsidP="00FB11D3">
      <w:pPr>
        <w:spacing w:after="0" w:line="360" w:lineRule="auto"/>
        <w:jc w:val="both"/>
        <w:rPr>
          <w:sz w:val="19"/>
          <w:szCs w:val="19"/>
        </w:rPr>
      </w:pPr>
      <w:r w:rsidRPr="009D4B21">
        <w:rPr>
          <w:b/>
          <w:sz w:val="19"/>
          <w:szCs w:val="19"/>
        </w:rPr>
        <w:t xml:space="preserve">Significance </w:t>
      </w:r>
      <w:r w:rsidRPr="009D4B21">
        <w:rPr>
          <w:sz w:val="19"/>
          <w:szCs w:val="19"/>
        </w:rPr>
        <w:t xml:space="preserve">- The teaching module will provide </w:t>
      </w:r>
      <w:proofErr w:type="spellStart"/>
      <w:r w:rsidR="00274E12">
        <w:rPr>
          <w:sz w:val="19"/>
          <w:szCs w:val="19"/>
        </w:rPr>
        <w:t>xxxxxxxxxxxxxxxxxxxxxxxxxxxxxxxxxxxxxxxxxxxxxxxxxx</w:t>
      </w:r>
      <w:proofErr w:type="spellEnd"/>
    </w:p>
    <w:p w:rsidR="00D4439C" w:rsidRPr="009D4B21" w:rsidRDefault="00D4439C" w:rsidP="00FB11D3">
      <w:pPr>
        <w:spacing w:after="0" w:line="360" w:lineRule="auto"/>
        <w:jc w:val="both"/>
        <w:rPr>
          <w:b/>
          <w:sz w:val="19"/>
          <w:szCs w:val="19"/>
        </w:rPr>
      </w:pPr>
    </w:p>
    <w:p w:rsidR="00D4439C" w:rsidRPr="009D4B21" w:rsidRDefault="00D4439C" w:rsidP="00FB11D3">
      <w:pPr>
        <w:spacing w:after="0" w:line="360" w:lineRule="auto"/>
        <w:jc w:val="both"/>
        <w:rPr>
          <w:sz w:val="19"/>
          <w:szCs w:val="19"/>
        </w:rPr>
      </w:pPr>
      <w:r w:rsidRPr="009D4B21">
        <w:rPr>
          <w:b/>
          <w:sz w:val="19"/>
          <w:szCs w:val="19"/>
        </w:rPr>
        <w:t xml:space="preserve">Keywords: </w:t>
      </w:r>
      <w:r w:rsidRPr="009D4B21">
        <w:rPr>
          <w:sz w:val="19"/>
          <w:szCs w:val="19"/>
        </w:rPr>
        <w:t xml:space="preserve">Problem solving, Mathematics teaching, Arithmetic, Teaching module </w:t>
      </w:r>
    </w:p>
    <w:p w:rsidR="00D4439C" w:rsidRPr="009D4B21" w:rsidRDefault="00D4439C" w:rsidP="00D4439C">
      <w:pPr>
        <w:pStyle w:val="ListParagraph"/>
        <w:spacing w:after="0" w:line="240" w:lineRule="auto"/>
        <w:ind w:left="90"/>
        <w:rPr>
          <w:rFonts w:ascii="Times New Roman" w:hAnsi="Times New Roman" w:cs="Times New Roman"/>
          <w:b/>
          <w:sz w:val="23"/>
          <w:szCs w:val="23"/>
          <w:lang w:val="en-GB"/>
        </w:rPr>
      </w:pPr>
    </w:p>
    <w:p w:rsidR="00E45060" w:rsidRPr="009D4B21" w:rsidRDefault="00E45060" w:rsidP="00BD3FA4">
      <w:pPr>
        <w:spacing w:after="0" w:line="360" w:lineRule="auto"/>
        <w:jc w:val="center"/>
        <w:rPr>
          <w:b/>
          <w:sz w:val="19"/>
          <w:szCs w:val="19"/>
        </w:rPr>
      </w:pPr>
      <w:r w:rsidRPr="009D4B21">
        <w:rPr>
          <w:b/>
          <w:sz w:val="19"/>
          <w:szCs w:val="19"/>
        </w:rPr>
        <w:br w:type="page"/>
      </w:r>
    </w:p>
    <w:p w:rsidR="00274AD7" w:rsidRPr="009D4B21" w:rsidRDefault="00274AD7" w:rsidP="00D4439C">
      <w:pPr>
        <w:spacing w:after="0" w:line="360" w:lineRule="auto"/>
        <w:jc w:val="center"/>
        <w:rPr>
          <w:b/>
          <w:sz w:val="20"/>
          <w:szCs w:val="20"/>
        </w:rPr>
      </w:pPr>
      <w:r w:rsidRPr="009D4B21">
        <w:rPr>
          <w:b/>
          <w:sz w:val="20"/>
          <w:szCs w:val="20"/>
        </w:rPr>
        <w:lastRenderedPageBreak/>
        <w:t>Introduction</w:t>
      </w:r>
    </w:p>
    <w:p w:rsidR="00274AD7" w:rsidRPr="009D4B21" w:rsidRDefault="00274AD7" w:rsidP="00274E12">
      <w:pPr>
        <w:spacing w:after="0" w:line="360" w:lineRule="auto"/>
        <w:rPr>
          <w:sz w:val="19"/>
          <w:szCs w:val="19"/>
        </w:rPr>
      </w:pPr>
      <w:r w:rsidRPr="009D4B21">
        <w:rPr>
          <w:sz w:val="19"/>
          <w:szCs w:val="19"/>
        </w:rPr>
        <w:t xml:space="preserve">Problem solving </w:t>
      </w:r>
      <w:r w:rsidR="00274E12"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45060" w:rsidRPr="009D4B21" w:rsidRDefault="00E45060" w:rsidP="00617B97">
      <w:pPr>
        <w:spacing w:after="0" w:line="360" w:lineRule="auto"/>
        <w:jc w:val="both"/>
        <w:rPr>
          <w:sz w:val="19"/>
          <w:szCs w:val="19"/>
        </w:rPr>
      </w:pPr>
    </w:p>
    <w:p w:rsidR="00274AD7" w:rsidRPr="009D4B21" w:rsidRDefault="00274E12" w:rsidP="00617B97">
      <w:pPr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45060" w:rsidRPr="009D4B21" w:rsidRDefault="00E45060" w:rsidP="00BD3FA4">
      <w:pPr>
        <w:spacing w:after="0" w:line="360" w:lineRule="auto"/>
        <w:ind w:left="3"/>
        <w:jc w:val="both"/>
        <w:rPr>
          <w:sz w:val="19"/>
          <w:szCs w:val="19"/>
        </w:rPr>
      </w:pPr>
    </w:p>
    <w:p w:rsidR="00274AD7" w:rsidRPr="009D4B21" w:rsidRDefault="00274AD7" w:rsidP="00BD3FA4">
      <w:pPr>
        <w:spacing w:after="0" w:line="360" w:lineRule="auto"/>
        <w:ind w:left="3"/>
        <w:jc w:val="both"/>
        <w:rPr>
          <w:sz w:val="19"/>
          <w:szCs w:val="19"/>
        </w:rPr>
      </w:pPr>
    </w:p>
    <w:p w:rsidR="00274AD7" w:rsidRPr="009D4B21" w:rsidRDefault="00274AD7" w:rsidP="00BD3FA4">
      <w:pPr>
        <w:spacing w:after="0" w:line="360" w:lineRule="auto"/>
        <w:jc w:val="both"/>
        <w:rPr>
          <w:b/>
          <w:sz w:val="19"/>
          <w:szCs w:val="19"/>
        </w:rPr>
      </w:pPr>
    </w:p>
    <w:p w:rsidR="00D4439C" w:rsidRPr="009D4B21" w:rsidRDefault="00274AD7" w:rsidP="00D4439C">
      <w:pPr>
        <w:spacing w:after="0" w:line="360" w:lineRule="auto"/>
        <w:jc w:val="center"/>
        <w:rPr>
          <w:b/>
          <w:sz w:val="20"/>
          <w:szCs w:val="20"/>
        </w:rPr>
      </w:pPr>
      <w:r w:rsidRPr="009D4B21">
        <w:rPr>
          <w:b/>
          <w:sz w:val="20"/>
          <w:szCs w:val="20"/>
        </w:rPr>
        <w:t>Theoretical Framework</w:t>
      </w:r>
    </w:p>
    <w:p w:rsidR="00274AD7" w:rsidRPr="009D4B21" w:rsidRDefault="00274E12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</w:t>
      </w:r>
      <w:proofErr w:type="gramEnd"/>
    </w:p>
    <w:p w:rsidR="00D4439C" w:rsidRPr="009D4B21" w:rsidRDefault="00D4439C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274AD7" w:rsidRDefault="00274E12" w:rsidP="00274E12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37FC6" w:rsidRDefault="00037FC6" w:rsidP="00274E12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4D4826" w:rsidRPr="004D4826" w:rsidRDefault="004D4826" w:rsidP="004D4826">
      <w:pPr>
        <w:pStyle w:val="Caption"/>
        <w:spacing w:after="0" w:line="360" w:lineRule="auto"/>
        <w:rPr>
          <w:b w:val="0"/>
          <w:sz w:val="19"/>
          <w:szCs w:val="19"/>
          <w:lang w:val="en-GB"/>
        </w:rPr>
      </w:pPr>
      <w:r w:rsidRPr="004D4826">
        <w:rPr>
          <w:sz w:val="19"/>
          <w:szCs w:val="19"/>
          <w:lang w:val="en-GB"/>
        </w:rPr>
        <w:t xml:space="preserve">                                       </w:t>
      </w:r>
      <w:r>
        <w:rPr>
          <w:sz w:val="19"/>
          <w:szCs w:val="19"/>
          <w:lang w:val="en-GB"/>
        </w:rPr>
        <w:t xml:space="preserve">     </w:t>
      </w:r>
      <w:r w:rsidR="00037FC6" w:rsidRPr="004D4826">
        <w:rPr>
          <w:sz w:val="19"/>
          <w:szCs w:val="19"/>
          <w:lang w:val="en-GB"/>
        </w:rPr>
        <w:t xml:space="preserve">Figure </w:t>
      </w:r>
      <w:r w:rsidR="00037FC6" w:rsidRPr="004D4826">
        <w:rPr>
          <w:sz w:val="19"/>
          <w:szCs w:val="19"/>
          <w:lang w:val="en-GB"/>
        </w:rPr>
        <w:fldChar w:fldCharType="begin"/>
      </w:r>
      <w:r w:rsidR="00037FC6" w:rsidRPr="004D4826">
        <w:rPr>
          <w:sz w:val="19"/>
          <w:szCs w:val="19"/>
          <w:lang w:val="en-GB"/>
        </w:rPr>
        <w:instrText xml:space="preserve"> SEQ Figure \* ARABIC </w:instrText>
      </w:r>
      <w:r w:rsidR="00037FC6" w:rsidRPr="004D4826">
        <w:rPr>
          <w:sz w:val="19"/>
          <w:szCs w:val="19"/>
          <w:lang w:val="en-GB"/>
        </w:rPr>
        <w:fldChar w:fldCharType="separate"/>
      </w:r>
      <w:r w:rsidR="00037FC6" w:rsidRPr="004D4826">
        <w:rPr>
          <w:sz w:val="19"/>
          <w:szCs w:val="19"/>
          <w:lang w:val="en-GB"/>
        </w:rPr>
        <w:t>1</w:t>
      </w:r>
      <w:r w:rsidR="00037FC6" w:rsidRPr="004D4826">
        <w:rPr>
          <w:sz w:val="19"/>
          <w:szCs w:val="19"/>
          <w:lang w:val="en-GB"/>
        </w:rPr>
        <w:fldChar w:fldCharType="end"/>
      </w:r>
    </w:p>
    <w:p w:rsidR="00037FC6" w:rsidRPr="004D4826" w:rsidRDefault="004D4826" w:rsidP="004D4826">
      <w:pPr>
        <w:pStyle w:val="Caption"/>
        <w:spacing w:after="0" w:line="360" w:lineRule="auto"/>
        <w:rPr>
          <w:b w:val="0"/>
          <w:i/>
          <w:sz w:val="19"/>
          <w:szCs w:val="19"/>
          <w:lang w:val="en-GB"/>
        </w:rPr>
      </w:pPr>
      <w:r>
        <w:rPr>
          <w:b w:val="0"/>
          <w:i/>
          <w:sz w:val="19"/>
          <w:szCs w:val="19"/>
          <w:lang w:val="en-GB"/>
        </w:rPr>
        <w:t xml:space="preserve">                                            Work flow</w:t>
      </w:r>
    </w:p>
    <w:p w:rsidR="00274AD7" w:rsidRPr="009D4B21" w:rsidRDefault="00274AD7" w:rsidP="004D4826">
      <w:pPr>
        <w:keepNext/>
        <w:tabs>
          <w:tab w:val="left" w:pos="915"/>
        </w:tabs>
        <w:spacing w:after="0" w:line="360" w:lineRule="auto"/>
        <w:jc w:val="center"/>
        <w:rPr>
          <w:sz w:val="19"/>
          <w:szCs w:val="19"/>
        </w:rPr>
      </w:pPr>
      <w:r w:rsidRPr="009D4B21">
        <w:rPr>
          <w:noProof/>
          <w:sz w:val="19"/>
          <w:szCs w:val="19"/>
          <w:lang w:eastAsia="en-GB"/>
        </w:rPr>
        <w:drawing>
          <wp:inline distT="0" distB="0" distL="0" distR="0" wp14:anchorId="75610B18" wp14:editId="26F3A077">
            <wp:extent cx="2867025" cy="1778000"/>
            <wp:effectExtent l="0" t="0" r="9525" b="0"/>
            <wp:docPr id="63" name="Picture 63" descr="Screen%20Shot%202017-06-25%20at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6-25%20at%20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2"/>
                    <a:stretch/>
                  </pic:blipFill>
                  <pic:spPr bwMode="auto">
                    <a:xfrm>
                      <a:off x="0" y="0"/>
                      <a:ext cx="286702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AD7" w:rsidRPr="009D4B21" w:rsidRDefault="00274AD7" w:rsidP="00BD3FA4">
      <w:pPr>
        <w:spacing w:after="0" w:line="360" w:lineRule="auto"/>
        <w:jc w:val="both"/>
        <w:rPr>
          <w:sz w:val="19"/>
          <w:szCs w:val="19"/>
        </w:rPr>
      </w:pPr>
    </w:p>
    <w:p w:rsidR="00E87EA9" w:rsidRDefault="00274E12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</w:t>
      </w:r>
      <w:proofErr w:type="gramEnd"/>
    </w:p>
    <w:p w:rsidR="00E87EA9" w:rsidRDefault="00E87EA9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274AD7" w:rsidRPr="009D4B21" w:rsidRDefault="00274E12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270A7" w:rsidRPr="009D4B21" w:rsidRDefault="001270A7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274AD7" w:rsidRPr="009D4B21" w:rsidRDefault="00274AD7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274AD7" w:rsidRDefault="00274AD7" w:rsidP="00BD3FA4">
      <w:pPr>
        <w:spacing w:after="0" w:line="360" w:lineRule="auto"/>
        <w:jc w:val="both"/>
        <w:rPr>
          <w:b/>
          <w:sz w:val="19"/>
          <w:szCs w:val="19"/>
        </w:rPr>
      </w:pPr>
    </w:p>
    <w:p w:rsidR="00181DC7" w:rsidRDefault="00181DC7" w:rsidP="00BD3FA4">
      <w:pPr>
        <w:spacing w:after="0" w:line="360" w:lineRule="auto"/>
        <w:jc w:val="both"/>
        <w:rPr>
          <w:b/>
          <w:sz w:val="19"/>
          <w:szCs w:val="19"/>
        </w:rPr>
      </w:pPr>
    </w:p>
    <w:p w:rsidR="00274AD7" w:rsidRPr="004366D6" w:rsidRDefault="00274AD7" w:rsidP="00BD3FA4">
      <w:pPr>
        <w:spacing w:after="0" w:line="360" w:lineRule="auto"/>
        <w:jc w:val="both"/>
        <w:rPr>
          <w:b/>
          <w:sz w:val="19"/>
          <w:szCs w:val="19"/>
        </w:rPr>
      </w:pPr>
      <w:r w:rsidRPr="004366D6">
        <w:rPr>
          <w:b/>
          <w:sz w:val="19"/>
          <w:szCs w:val="19"/>
        </w:rPr>
        <w:lastRenderedPageBreak/>
        <w:t xml:space="preserve">The Problem </w:t>
      </w:r>
      <w:proofErr w:type="spellStart"/>
      <w:r w:rsidR="00274E12">
        <w:rPr>
          <w:b/>
          <w:sz w:val="19"/>
          <w:szCs w:val="19"/>
        </w:rPr>
        <w:t>xxxxxxxxx</w:t>
      </w:r>
      <w:proofErr w:type="spellEnd"/>
    </w:p>
    <w:p w:rsidR="00037FC6" w:rsidRDefault="00037FC6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</w:t>
      </w:r>
      <w:r w:rsidR="00274E12"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sz w:val="19"/>
          <w:szCs w:val="19"/>
        </w:rPr>
        <w:t>xxxxxxxxxxxxxxxxxxxxx</w:t>
      </w:r>
    </w:p>
    <w:p w:rsidR="00037FC6" w:rsidRDefault="00037FC6" w:rsidP="00BD3FA4">
      <w:pPr>
        <w:tabs>
          <w:tab w:val="left" w:pos="915"/>
        </w:tabs>
        <w:spacing w:after="0" w:line="360" w:lineRule="auto"/>
        <w:jc w:val="both"/>
        <w:rPr>
          <w:i/>
          <w:sz w:val="19"/>
          <w:szCs w:val="19"/>
        </w:rPr>
      </w:pPr>
    </w:p>
    <w:p w:rsidR="004D4826" w:rsidRPr="004D4826" w:rsidRDefault="004D4826" w:rsidP="00BD3FA4">
      <w:pPr>
        <w:tabs>
          <w:tab w:val="left" w:pos="915"/>
        </w:tabs>
        <w:spacing w:after="0" w:line="360" w:lineRule="auto"/>
        <w:jc w:val="both"/>
        <w:rPr>
          <w:b/>
          <w:sz w:val="17"/>
          <w:szCs w:val="17"/>
        </w:rPr>
      </w:pPr>
      <w:r w:rsidRPr="004D4826">
        <w:rPr>
          <w:b/>
          <w:sz w:val="17"/>
          <w:szCs w:val="17"/>
        </w:rPr>
        <w:t xml:space="preserve">  </w:t>
      </w:r>
      <w:r>
        <w:rPr>
          <w:b/>
          <w:sz w:val="17"/>
          <w:szCs w:val="17"/>
        </w:rPr>
        <w:t>Figure 2</w:t>
      </w:r>
    </w:p>
    <w:p w:rsidR="0094418C" w:rsidRPr="004D4826" w:rsidRDefault="004D4826" w:rsidP="00BD3FA4">
      <w:pPr>
        <w:tabs>
          <w:tab w:val="left" w:pos="915"/>
        </w:tabs>
        <w:spacing w:after="0" w:line="360" w:lineRule="auto"/>
        <w:jc w:val="both"/>
        <w:rPr>
          <w:i/>
          <w:sz w:val="17"/>
          <w:szCs w:val="17"/>
        </w:rPr>
      </w:pPr>
      <w:r w:rsidRPr="004D4826">
        <w:rPr>
          <w:i/>
          <w:sz w:val="17"/>
          <w:szCs w:val="17"/>
        </w:rPr>
        <w:t xml:space="preserve">  Page 1 to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493"/>
      </w:tblGrid>
      <w:tr w:rsidR="00274AD7" w:rsidRPr="004D4826" w:rsidTr="00E87EA9">
        <w:tc>
          <w:tcPr>
            <w:tcW w:w="4418" w:type="dxa"/>
            <w:shd w:val="clear" w:color="auto" w:fill="auto"/>
          </w:tcPr>
          <w:p w:rsidR="00274AD7" w:rsidRPr="004D4826" w:rsidRDefault="00274AD7" w:rsidP="00BD3FA4">
            <w:pPr>
              <w:tabs>
                <w:tab w:val="left" w:pos="915"/>
              </w:tabs>
              <w:spacing w:after="0" w:line="360" w:lineRule="auto"/>
              <w:jc w:val="both"/>
              <w:rPr>
                <w:b/>
                <w:sz w:val="17"/>
                <w:szCs w:val="17"/>
              </w:rPr>
            </w:pPr>
            <w:r w:rsidRPr="004D4826">
              <w:rPr>
                <w:b/>
                <w:sz w:val="17"/>
                <w:szCs w:val="17"/>
              </w:rPr>
              <w:t>Page 1 of the “modified practical worksheet”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i/>
                <w:sz w:val="17"/>
                <w:szCs w:val="17"/>
              </w:rPr>
            </w:pPr>
            <w:r w:rsidRPr="004D4826">
              <w:rPr>
                <w:i/>
                <w:sz w:val="17"/>
                <w:szCs w:val="17"/>
              </w:rPr>
              <w:t>Problem to be printed at the top of Page 1 of the worksheet.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  <w:u w:val="single"/>
              </w:rPr>
            </w:pPr>
            <w:r w:rsidRPr="004D4826">
              <w:rPr>
                <w:sz w:val="17"/>
                <w:szCs w:val="17"/>
                <w:u w:val="single"/>
              </w:rPr>
              <w:t>Stage 1 - Understand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Heuristic(s) used: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Restate the problem in another way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Consider a simpler problem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Use a suitable representation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Use suitable notations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Act it out</w:t>
            </w:r>
          </w:p>
          <w:p w:rsidR="00274AD7" w:rsidRPr="004D4826" w:rsidRDefault="00274AD7" w:rsidP="0094418C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Others: 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9"/>
              <w:gridCol w:w="2483"/>
            </w:tblGrid>
            <w:tr w:rsidR="00274AD7" w:rsidRPr="004D4826" w:rsidTr="00274AD7">
              <w:tc>
                <w:tcPr>
                  <w:tcW w:w="3335" w:type="dxa"/>
                  <w:shd w:val="clear" w:color="auto" w:fill="auto"/>
                </w:tcPr>
                <w:p w:rsidR="00274AD7" w:rsidRPr="004D4826" w:rsidRDefault="00274AD7" w:rsidP="00BD3FA4">
                  <w:pPr>
                    <w:spacing w:after="0" w:line="360" w:lineRule="auto"/>
                    <w:jc w:val="both"/>
                    <w:rPr>
                      <w:sz w:val="17"/>
                      <w:szCs w:val="17"/>
                    </w:rPr>
                  </w:pPr>
                  <w:r w:rsidRPr="004D4826">
                    <w:rPr>
                      <w:sz w:val="17"/>
                      <w:szCs w:val="17"/>
                    </w:rPr>
                    <w:t>What do I know?</w:t>
                  </w:r>
                </w:p>
              </w:tc>
              <w:tc>
                <w:tcPr>
                  <w:tcW w:w="5130" w:type="dxa"/>
                  <w:shd w:val="clear" w:color="auto" w:fill="auto"/>
                </w:tcPr>
                <w:p w:rsidR="00274AD7" w:rsidRPr="004D4826" w:rsidRDefault="00274AD7" w:rsidP="00BD3FA4">
                  <w:pPr>
                    <w:spacing w:after="0" w:line="360" w:lineRule="auto"/>
                    <w:jc w:val="both"/>
                    <w:rPr>
                      <w:sz w:val="17"/>
                      <w:szCs w:val="17"/>
                    </w:rPr>
                  </w:pPr>
                  <w:r w:rsidRPr="004D4826">
                    <w:rPr>
                      <w:sz w:val="17"/>
                      <w:szCs w:val="17"/>
                    </w:rPr>
                    <w:t>What is the question asking?</w:t>
                  </w:r>
                </w:p>
              </w:tc>
            </w:tr>
            <w:tr w:rsidR="00274AD7" w:rsidRPr="004D4826" w:rsidTr="00274AD7">
              <w:trPr>
                <w:trHeight w:val="422"/>
              </w:trPr>
              <w:tc>
                <w:tcPr>
                  <w:tcW w:w="3335" w:type="dxa"/>
                  <w:shd w:val="clear" w:color="auto" w:fill="auto"/>
                </w:tcPr>
                <w:p w:rsidR="00274AD7" w:rsidRPr="004D4826" w:rsidRDefault="00274AD7" w:rsidP="00BD3FA4">
                  <w:pPr>
                    <w:spacing w:after="0" w:line="360" w:lineRule="auto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130" w:type="dxa"/>
                  <w:shd w:val="clear" w:color="auto" w:fill="auto"/>
                </w:tcPr>
                <w:p w:rsidR="00274AD7" w:rsidRPr="004D4826" w:rsidRDefault="00274AD7" w:rsidP="00BD3FA4">
                  <w:pPr>
                    <w:spacing w:after="0" w:line="360" w:lineRule="auto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274AD7" w:rsidRPr="004D4826" w:rsidRDefault="00274AD7" w:rsidP="00BD3FA4">
            <w:pPr>
              <w:tabs>
                <w:tab w:val="left" w:pos="915"/>
              </w:tabs>
              <w:spacing w:after="0" w:line="36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493" w:type="dxa"/>
            <w:shd w:val="clear" w:color="auto" w:fill="auto"/>
          </w:tcPr>
          <w:p w:rsidR="00274AD7" w:rsidRPr="004D4826" w:rsidRDefault="00274AD7" w:rsidP="00BD3FA4">
            <w:pPr>
              <w:tabs>
                <w:tab w:val="left" w:pos="915"/>
              </w:tabs>
              <w:spacing w:after="0" w:line="360" w:lineRule="auto"/>
              <w:jc w:val="both"/>
              <w:rPr>
                <w:b/>
                <w:sz w:val="17"/>
                <w:szCs w:val="17"/>
              </w:rPr>
            </w:pPr>
            <w:r w:rsidRPr="004D4826">
              <w:rPr>
                <w:b/>
                <w:sz w:val="17"/>
                <w:szCs w:val="17"/>
              </w:rPr>
              <w:t>Page 2 of the “modified practical worksheet”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  <w:u w:val="single"/>
              </w:rPr>
            </w:pPr>
            <w:r w:rsidRPr="004D4826">
              <w:rPr>
                <w:sz w:val="17"/>
                <w:szCs w:val="17"/>
                <w:u w:val="single"/>
              </w:rPr>
              <w:t>Stage 2 – Plan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Heuristic(s) used: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Work backwards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Guess-and-check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Make a systematic list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Look for patterns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Use equations/algebra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Consider cases</w:t>
            </w:r>
          </w:p>
          <w:p w:rsidR="00274AD7" w:rsidRPr="004D4826" w:rsidRDefault="00274AD7" w:rsidP="0094418C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Others: ________________</w:t>
            </w:r>
          </w:p>
          <w:p w:rsidR="00274AD7" w:rsidRPr="004D4826" w:rsidRDefault="00274AD7" w:rsidP="00BD3FA4">
            <w:pPr>
              <w:tabs>
                <w:tab w:val="left" w:pos="915"/>
              </w:tabs>
              <w:spacing w:after="0" w:line="360" w:lineRule="auto"/>
              <w:jc w:val="both"/>
              <w:rPr>
                <w:sz w:val="17"/>
                <w:szCs w:val="17"/>
              </w:rPr>
            </w:pPr>
          </w:p>
        </w:tc>
      </w:tr>
      <w:tr w:rsidR="00274AD7" w:rsidRPr="004D4826" w:rsidTr="00E87EA9">
        <w:trPr>
          <w:trHeight w:val="2411"/>
        </w:trPr>
        <w:tc>
          <w:tcPr>
            <w:tcW w:w="4418" w:type="dxa"/>
            <w:shd w:val="clear" w:color="auto" w:fill="auto"/>
          </w:tcPr>
          <w:p w:rsidR="00274AD7" w:rsidRPr="004D4826" w:rsidRDefault="00274AD7" w:rsidP="00BD3FA4">
            <w:pPr>
              <w:spacing w:after="0" w:line="360" w:lineRule="auto"/>
              <w:jc w:val="both"/>
              <w:rPr>
                <w:b/>
                <w:sz w:val="17"/>
                <w:szCs w:val="17"/>
              </w:rPr>
            </w:pP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b/>
                <w:sz w:val="17"/>
                <w:szCs w:val="17"/>
              </w:rPr>
            </w:pPr>
            <w:r w:rsidRPr="004D4826">
              <w:rPr>
                <w:b/>
                <w:sz w:val="17"/>
                <w:szCs w:val="17"/>
              </w:rPr>
              <w:t>Page 3 of the “modified practical worksheet”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  <w:u w:val="single"/>
              </w:rPr>
            </w:pPr>
            <w:r w:rsidRPr="004D4826">
              <w:rPr>
                <w:sz w:val="17"/>
                <w:szCs w:val="17"/>
                <w:u w:val="single"/>
              </w:rPr>
              <w:t>Stage 3 - Do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i/>
                <w:sz w:val="17"/>
                <w:szCs w:val="17"/>
              </w:rPr>
            </w:pPr>
            <w:r w:rsidRPr="004D4826">
              <w:rPr>
                <w:i/>
                <w:sz w:val="17"/>
                <w:szCs w:val="17"/>
              </w:rPr>
              <w:t>Space provided for the students to work on the problem</w:t>
            </w:r>
          </w:p>
        </w:tc>
        <w:tc>
          <w:tcPr>
            <w:tcW w:w="4493" w:type="dxa"/>
            <w:shd w:val="clear" w:color="auto" w:fill="auto"/>
          </w:tcPr>
          <w:p w:rsidR="00274AD7" w:rsidRPr="004D4826" w:rsidRDefault="00274AD7" w:rsidP="00BD3FA4">
            <w:pPr>
              <w:spacing w:after="0" w:line="360" w:lineRule="auto"/>
              <w:jc w:val="both"/>
              <w:rPr>
                <w:b/>
                <w:sz w:val="17"/>
                <w:szCs w:val="17"/>
              </w:rPr>
            </w:pP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b/>
                <w:sz w:val="17"/>
                <w:szCs w:val="17"/>
              </w:rPr>
            </w:pPr>
            <w:r w:rsidRPr="004D4826">
              <w:rPr>
                <w:b/>
                <w:sz w:val="17"/>
                <w:szCs w:val="17"/>
              </w:rPr>
              <w:t>Page 4 of the “modified practical worksheet”</w:t>
            </w:r>
          </w:p>
          <w:p w:rsidR="00274AD7" w:rsidRPr="004D4826" w:rsidRDefault="00274AD7" w:rsidP="00BD3FA4">
            <w:pPr>
              <w:spacing w:after="0" w:line="360" w:lineRule="auto"/>
              <w:jc w:val="both"/>
              <w:rPr>
                <w:sz w:val="17"/>
                <w:szCs w:val="17"/>
                <w:u w:val="single"/>
              </w:rPr>
            </w:pPr>
            <w:r w:rsidRPr="004D4826">
              <w:rPr>
                <w:sz w:val="17"/>
                <w:szCs w:val="17"/>
                <w:u w:val="single"/>
              </w:rPr>
              <w:t>Stage 4 – Check</w:t>
            </w:r>
          </w:p>
          <w:p w:rsidR="00274AD7" w:rsidRPr="004D4826" w:rsidRDefault="00274AD7" w:rsidP="0094418C">
            <w:pPr>
              <w:numPr>
                <w:ilvl w:val="0"/>
                <w:numId w:val="38"/>
              </w:numPr>
              <w:spacing w:after="0" w:line="240" w:lineRule="auto"/>
              <w:ind w:left="778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 xml:space="preserve"> How do you check if your answer makes sense?</w:t>
            </w:r>
          </w:p>
          <w:p w:rsidR="00274AD7" w:rsidRPr="004D4826" w:rsidRDefault="00274AD7" w:rsidP="0094418C">
            <w:pPr>
              <w:numPr>
                <w:ilvl w:val="0"/>
                <w:numId w:val="38"/>
              </w:numPr>
              <w:spacing w:after="0" w:line="240" w:lineRule="auto"/>
              <w:ind w:left="778"/>
              <w:contextualSpacing/>
              <w:jc w:val="both"/>
              <w:rPr>
                <w:sz w:val="17"/>
                <w:szCs w:val="17"/>
              </w:rPr>
            </w:pPr>
            <w:r w:rsidRPr="004D4826">
              <w:rPr>
                <w:sz w:val="17"/>
                <w:szCs w:val="17"/>
              </w:rPr>
              <w:t>How do you check if your answer is accurate?</w:t>
            </w:r>
          </w:p>
        </w:tc>
      </w:tr>
    </w:tbl>
    <w:p w:rsidR="00632526" w:rsidRPr="009D4B21" w:rsidRDefault="00632526" w:rsidP="00BD3FA4">
      <w:pPr>
        <w:spacing w:after="0" w:line="360" w:lineRule="auto"/>
        <w:jc w:val="both"/>
        <w:rPr>
          <w:sz w:val="19"/>
          <w:szCs w:val="19"/>
        </w:rPr>
      </w:pPr>
    </w:p>
    <w:p w:rsidR="00274AD7" w:rsidRPr="0094418C" w:rsidRDefault="00274AD7" w:rsidP="00BD3FA4">
      <w:pPr>
        <w:spacing w:after="0" w:line="360" w:lineRule="auto"/>
        <w:jc w:val="both"/>
        <w:rPr>
          <w:b/>
          <w:sz w:val="19"/>
          <w:szCs w:val="19"/>
        </w:rPr>
      </w:pPr>
      <w:r w:rsidRPr="0094418C">
        <w:rPr>
          <w:b/>
          <w:sz w:val="19"/>
          <w:szCs w:val="19"/>
        </w:rPr>
        <w:t>Lesson Implementation</w:t>
      </w:r>
    </w:p>
    <w:p w:rsidR="00274AD7" w:rsidRPr="009D4B21" w:rsidRDefault="00274E12" w:rsidP="00274E12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74AD7" w:rsidRPr="009D4B21" w:rsidRDefault="00274AD7" w:rsidP="00BD3FA4">
      <w:pPr>
        <w:spacing w:after="0" w:line="360" w:lineRule="auto"/>
        <w:jc w:val="both"/>
        <w:rPr>
          <w:sz w:val="19"/>
          <w:szCs w:val="19"/>
        </w:rPr>
      </w:pPr>
    </w:p>
    <w:p w:rsidR="001270A7" w:rsidRPr="00AF5937" w:rsidRDefault="00274AD7" w:rsidP="00BD3FA4">
      <w:pPr>
        <w:tabs>
          <w:tab w:val="left" w:pos="915"/>
        </w:tabs>
        <w:spacing w:after="0" w:line="360" w:lineRule="auto"/>
        <w:jc w:val="both"/>
        <w:rPr>
          <w:i/>
          <w:sz w:val="19"/>
          <w:szCs w:val="19"/>
        </w:rPr>
      </w:pPr>
      <w:r w:rsidRPr="00AF5937">
        <w:rPr>
          <w:i/>
          <w:sz w:val="19"/>
          <w:szCs w:val="19"/>
        </w:rPr>
        <w:t>Choice of the Problems</w:t>
      </w:r>
    </w:p>
    <w:p w:rsidR="00274AD7" w:rsidRPr="009D4B21" w:rsidRDefault="00274E12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74AD7" w:rsidRPr="009D4B21">
        <w:rPr>
          <w:sz w:val="19"/>
          <w:szCs w:val="19"/>
        </w:rPr>
        <w:t xml:space="preserve"> </w:t>
      </w:r>
    </w:p>
    <w:p w:rsidR="001270A7" w:rsidRPr="009D4B21" w:rsidRDefault="001270A7" w:rsidP="00BD3FA4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</w:p>
    <w:p w:rsidR="00274AD7" w:rsidRDefault="00274AD7" w:rsidP="00BD3FA4">
      <w:pPr>
        <w:spacing w:after="0" w:line="360" w:lineRule="auto"/>
        <w:jc w:val="both"/>
        <w:rPr>
          <w:b/>
          <w:sz w:val="19"/>
          <w:szCs w:val="19"/>
        </w:rPr>
      </w:pPr>
    </w:p>
    <w:p w:rsidR="00181DC7" w:rsidRPr="00B941E1" w:rsidRDefault="00B941E1" w:rsidP="00BD3FA4">
      <w:pPr>
        <w:spacing w:after="0" w:line="360" w:lineRule="auto"/>
        <w:jc w:val="both"/>
        <w:rPr>
          <w:sz w:val="17"/>
          <w:szCs w:val="17"/>
        </w:rPr>
      </w:pPr>
      <w:r w:rsidRPr="00B941E1">
        <w:rPr>
          <w:sz w:val="17"/>
          <w:szCs w:val="17"/>
        </w:rPr>
        <w:t>Table 1 (8.5pt)</w:t>
      </w:r>
    </w:p>
    <w:p w:rsidR="00B941E1" w:rsidRPr="00B941E1" w:rsidRDefault="00B941E1" w:rsidP="00B941E1">
      <w:pPr>
        <w:pBdr>
          <w:bottom w:val="single" w:sz="4" w:space="1" w:color="auto"/>
        </w:pBdr>
        <w:spacing w:after="0" w:line="360" w:lineRule="auto"/>
        <w:jc w:val="both"/>
        <w:rPr>
          <w:i/>
          <w:sz w:val="17"/>
          <w:szCs w:val="17"/>
        </w:rPr>
      </w:pPr>
      <w:r w:rsidRPr="00B941E1">
        <w:rPr>
          <w:i/>
          <w:sz w:val="17"/>
          <w:szCs w:val="17"/>
        </w:rPr>
        <w:t>The Main Home Languages</w:t>
      </w:r>
    </w:p>
    <w:tbl>
      <w:tblPr>
        <w:tblStyle w:val="TableGrid"/>
        <w:tblW w:w="90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007"/>
      </w:tblGrid>
      <w:tr w:rsidR="00B941E1" w:rsidRPr="00B941E1" w:rsidTr="00B941E1">
        <w:tc>
          <w:tcPr>
            <w:tcW w:w="3007" w:type="dxa"/>
          </w:tcPr>
          <w:p w:rsidR="00B941E1" w:rsidRPr="00B941E1" w:rsidRDefault="00B941E1" w:rsidP="00B941E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sz w:val="17"/>
                <w:szCs w:val="17"/>
              </w:rPr>
            </w:pPr>
            <w:r w:rsidRPr="00B941E1">
              <w:rPr>
                <w:sz w:val="17"/>
                <w:szCs w:val="17"/>
              </w:rPr>
              <w:t>Main</w:t>
            </w:r>
          </w:p>
        </w:tc>
        <w:tc>
          <w:tcPr>
            <w:tcW w:w="3007" w:type="dxa"/>
          </w:tcPr>
          <w:p w:rsidR="00B941E1" w:rsidRPr="00B941E1" w:rsidRDefault="00B941E1" w:rsidP="00B941E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007" w:type="dxa"/>
          </w:tcPr>
          <w:p w:rsidR="00B941E1" w:rsidRPr="00B941E1" w:rsidRDefault="00B941E1" w:rsidP="00B941E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sz w:val="17"/>
                <w:szCs w:val="17"/>
              </w:rPr>
            </w:pPr>
          </w:p>
        </w:tc>
      </w:tr>
      <w:tr w:rsidR="00B941E1" w:rsidRPr="00B941E1" w:rsidTr="00B941E1"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B941E1">
              <w:rPr>
                <w:sz w:val="17"/>
                <w:szCs w:val="17"/>
              </w:rPr>
              <w:t>Malay</w:t>
            </w:r>
          </w:p>
        </w:tc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</w:p>
        </w:tc>
      </w:tr>
      <w:tr w:rsidR="00B941E1" w:rsidRPr="00B941E1" w:rsidTr="00B941E1"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B941E1">
              <w:rPr>
                <w:sz w:val="17"/>
                <w:szCs w:val="17"/>
              </w:rPr>
              <w:t>English</w:t>
            </w:r>
          </w:p>
        </w:tc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007" w:type="dxa"/>
          </w:tcPr>
          <w:p w:rsidR="00B941E1" w:rsidRPr="00B941E1" w:rsidRDefault="00B941E1" w:rsidP="00B941E1">
            <w:pPr>
              <w:spacing w:line="360" w:lineRule="auto"/>
              <w:jc w:val="both"/>
              <w:rPr>
                <w:sz w:val="17"/>
                <w:szCs w:val="17"/>
              </w:rPr>
            </w:pPr>
          </w:p>
        </w:tc>
      </w:tr>
    </w:tbl>
    <w:p w:rsidR="00181DC7" w:rsidRDefault="00181DC7" w:rsidP="00BD3FA4">
      <w:pPr>
        <w:spacing w:after="0" w:line="360" w:lineRule="auto"/>
        <w:jc w:val="both"/>
        <w:rPr>
          <w:b/>
          <w:sz w:val="19"/>
          <w:szCs w:val="19"/>
        </w:rPr>
      </w:pPr>
    </w:p>
    <w:p w:rsidR="006B4D8A" w:rsidRDefault="006B4D8A" w:rsidP="00A6684A">
      <w:pPr>
        <w:spacing w:after="0" w:line="360" w:lineRule="auto"/>
        <w:jc w:val="center"/>
        <w:rPr>
          <w:b/>
          <w:sz w:val="20"/>
          <w:szCs w:val="20"/>
        </w:rPr>
      </w:pPr>
    </w:p>
    <w:p w:rsidR="00274AD7" w:rsidRPr="00CB663B" w:rsidRDefault="00274AD7" w:rsidP="00A6684A">
      <w:pPr>
        <w:spacing w:after="0" w:line="360" w:lineRule="auto"/>
        <w:jc w:val="center"/>
        <w:rPr>
          <w:b/>
          <w:sz w:val="20"/>
          <w:szCs w:val="20"/>
        </w:rPr>
      </w:pPr>
      <w:r w:rsidRPr="00CB663B">
        <w:rPr>
          <w:b/>
          <w:sz w:val="20"/>
          <w:szCs w:val="20"/>
        </w:rPr>
        <w:lastRenderedPageBreak/>
        <w:t>Conclusion</w:t>
      </w:r>
    </w:p>
    <w:p w:rsidR="00274AD7" w:rsidRPr="009D4B21" w:rsidRDefault="00274E12" w:rsidP="00A525D2">
      <w:pPr>
        <w:tabs>
          <w:tab w:val="left" w:pos="915"/>
        </w:tabs>
        <w:spacing w:after="0"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74AD7" w:rsidRPr="009D4B21" w:rsidRDefault="00274AD7" w:rsidP="00BD3FA4">
      <w:pPr>
        <w:spacing w:after="0" w:line="360" w:lineRule="auto"/>
        <w:rPr>
          <w:sz w:val="19"/>
          <w:szCs w:val="19"/>
        </w:rPr>
      </w:pPr>
    </w:p>
    <w:p w:rsidR="00274AD7" w:rsidRPr="00CB663B" w:rsidRDefault="00274AD7" w:rsidP="00F4624C">
      <w:pPr>
        <w:spacing w:after="0" w:line="360" w:lineRule="auto"/>
        <w:jc w:val="center"/>
        <w:rPr>
          <w:b/>
          <w:sz w:val="20"/>
          <w:szCs w:val="20"/>
        </w:rPr>
      </w:pPr>
      <w:r w:rsidRPr="00CB663B">
        <w:rPr>
          <w:b/>
          <w:sz w:val="20"/>
          <w:szCs w:val="20"/>
        </w:rPr>
        <w:t>References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r w:rsidRPr="009D4B21">
        <w:rPr>
          <w:noProof w:val="0"/>
          <w:color w:val="000000"/>
          <w:sz w:val="19"/>
          <w:szCs w:val="19"/>
          <w:lang w:val="en-GB"/>
        </w:rPr>
        <w:t xml:space="preserve">Cockcroft, W. H. (1982).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 xml:space="preserve">Mathematics counts: Report of the committee of inquiry into the teaching of mathematics in primary and secondary schools in England and Wales. </w:t>
      </w:r>
      <w:r w:rsidRPr="009D4B21">
        <w:rPr>
          <w:noProof w:val="0"/>
          <w:color w:val="000000"/>
          <w:sz w:val="19"/>
          <w:szCs w:val="19"/>
          <w:lang w:val="en-GB"/>
        </w:rPr>
        <w:t>London: HMSO.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r w:rsidRPr="009D4B21">
        <w:rPr>
          <w:noProof w:val="0"/>
          <w:color w:val="000000"/>
          <w:sz w:val="19"/>
          <w:szCs w:val="19"/>
          <w:lang w:val="en-GB"/>
        </w:rPr>
        <w:t>Fan, L.</w:t>
      </w:r>
      <w:r w:rsidR="007B3BCC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H.</w:t>
      </w:r>
      <w:r w:rsidR="00877677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&amp; Zhu, Y. (2000). Problem solving in Singapore secondary mathematics textbooks.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The Mathematics Educator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, </w:t>
      </w:r>
      <w:r w:rsidRPr="00877677">
        <w:rPr>
          <w:i/>
          <w:noProof w:val="0"/>
          <w:color w:val="000000"/>
          <w:sz w:val="19"/>
          <w:szCs w:val="19"/>
          <w:lang w:val="en-GB"/>
        </w:rPr>
        <w:t>5</w:t>
      </w:r>
      <w:r w:rsidRPr="009D4B21">
        <w:rPr>
          <w:noProof w:val="0"/>
          <w:color w:val="000000"/>
          <w:sz w:val="19"/>
          <w:szCs w:val="19"/>
          <w:lang w:val="en-GB"/>
        </w:rPr>
        <w:t>(1/2), 117-141</w:t>
      </w:r>
      <w:r w:rsidR="004104AA">
        <w:rPr>
          <w:noProof w:val="0"/>
          <w:color w:val="000000"/>
          <w:sz w:val="19"/>
          <w:szCs w:val="19"/>
          <w:lang w:val="en-GB"/>
        </w:rPr>
        <w:t>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r w:rsidRPr="009D4B21">
        <w:rPr>
          <w:noProof w:val="0"/>
          <w:color w:val="000000"/>
          <w:sz w:val="19"/>
          <w:szCs w:val="19"/>
          <w:lang w:val="en-GB"/>
        </w:rPr>
        <w:t>Fan, L.</w:t>
      </w:r>
      <w:r w:rsidR="007B3BCC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H.</w:t>
      </w:r>
      <w:r w:rsidR="00877677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&amp; Zhu, Y. (2007). Representation of problem-solving procedures: A comparative look at China, Singapore, and US mathematics textbooks.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 xml:space="preserve">Educational Studies in Mathematics, 66, </w:t>
      </w:r>
      <w:r w:rsidRPr="009D4B21">
        <w:rPr>
          <w:noProof w:val="0"/>
          <w:color w:val="000000"/>
          <w:sz w:val="19"/>
          <w:szCs w:val="19"/>
          <w:lang w:val="en-GB"/>
        </w:rPr>
        <w:t>61-75</w:t>
      </w:r>
      <w:r w:rsidR="004104AA">
        <w:rPr>
          <w:noProof w:val="0"/>
          <w:color w:val="000000"/>
          <w:sz w:val="19"/>
          <w:szCs w:val="19"/>
          <w:lang w:val="en-GB"/>
        </w:rPr>
        <w:t>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Foong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>, P.</w:t>
      </w:r>
      <w:r w:rsidR="007B3BCC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Y. (2000). Open-ended problems for higher order thinking in mathematics.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Teaching and Learning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, </w:t>
      </w:r>
      <w:r w:rsidRPr="00234C64">
        <w:rPr>
          <w:i/>
          <w:noProof w:val="0"/>
          <w:color w:val="000000"/>
          <w:sz w:val="19"/>
          <w:szCs w:val="19"/>
          <w:lang w:val="en-GB"/>
        </w:rPr>
        <w:t>20</w:t>
      </w:r>
      <w:r w:rsidRPr="009D4B21">
        <w:rPr>
          <w:noProof w:val="0"/>
          <w:color w:val="000000"/>
          <w:sz w:val="19"/>
          <w:szCs w:val="19"/>
          <w:lang w:val="en-GB"/>
        </w:rPr>
        <w:t>(2), 49-57.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Foong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, P. Y. (2004). Engaging mathematics curriculum: Some exemplary practices in Singapore primary schools.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>Teaching and Learning, 25</w:t>
      </w:r>
      <w:r w:rsidRPr="009D4B21">
        <w:rPr>
          <w:noProof w:val="0"/>
          <w:color w:val="000000"/>
          <w:sz w:val="19"/>
          <w:szCs w:val="19"/>
          <w:lang w:val="en-GB"/>
        </w:rPr>
        <w:t>(1), 115-126.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proofErr w:type="spellStart"/>
      <w:r w:rsidRPr="009D4B21">
        <w:rPr>
          <w:noProof w:val="0"/>
          <w:sz w:val="19"/>
          <w:szCs w:val="19"/>
          <w:lang w:val="en-GB"/>
        </w:rPr>
        <w:t>Foong</w:t>
      </w:r>
      <w:proofErr w:type="spellEnd"/>
      <w:r w:rsidRPr="009D4B21">
        <w:rPr>
          <w:noProof w:val="0"/>
          <w:sz w:val="19"/>
          <w:szCs w:val="19"/>
          <w:lang w:val="en-GB"/>
        </w:rPr>
        <w:t>, P.</w:t>
      </w:r>
      <w:r w:rsidR="007B3BCC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>Y., Yap, S.</w:t>
      </w:r>
      <w:r w:rsidR="007B3BCC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 xml:space="preserve">F., &amp; </w:t>
      </w:r>
      <w:proofErr w:type="spellStart"/>
      <w:r w:rsidRPr="009D4B21">
        <w:rPr>
          <w:noProof w:val="0"/>
          <w:sz w:val="19"/>
          <w:szCs w:val="19"/>
          <w:lang w:val="en-GB"/>
        </w:rPr>
        <w:t>Koay</w:t>
      </w:r>
      <w:proofErr w:type="spellEnd"/>
      <w:r w:rsidRPr="009D4B21">
        <w:rPr>
          <w:noProof w:val="0"/>
          <w:sz w:val="19"/>
          <w:szCs w:val="19"/>
          <w:lang w:val="en-GB"/>
        </w:rPr>
        <w:t>, P.</w:t>
      </w:r>
      <w:r w:rsidR="007B3BCC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 xml:space="preserve">L. (1996). Teachers' concerns about the revised mathematics curriculum. </w:t>
      </w:r>
      <w:r w:rsidRPr="009D4B21">
        <w:rPr>
          <w:i/>
          <w:iCs/>
          <w:noProof w:val="0"/>
          <w:sz w:val="19"/>
          <w:szCs w:val="19"/>
          <w:lang w:val="en-GB"/>
        </w:rPr>
        <w:t xml:space="preserve">The Mathematics Educator, </w:t>
      </w:r>
      <w:r w:rsidRPr="007B3BCC">
        <w:rPr>
          <w:i/>
          <w:noProof w:val="0"/>
          <w:sz w:val="19"/>
          <w:szCs w:val="19"/>
          <w:lang w:val="en-GB"/>
        </w:rPr>
        <w:t>1</w:t>
      </w:r>
      <w:r w:rsidRPr="009D4B21">
        <w:rPr>
          <w:noProof w:val="0"/>
          <w:sz w:val="19"/>
          <w:szCs w:val="19"/>
          <w:lang w:val="en-GB"/>
        </w:rPr>
        <w:t xml:space="preserve">(1), 99-110. 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r w:rsidRPr="009D4B21">
        <w:rPr>
          <w:noProof w:val="0"/>
          <w:sz w:val="19"/>
          <w:szCs w:val="19"/>
          <w:lang w:val="en-GB"/>
        </w:rPr>
        <w:t>Ho. G.</w:t>
      </w:r>
      <w:r w:rsidR="00234C64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 xml:space="preserve">L. (2007). A cooperative learning programme to enhance mathematical problem solving performance among secondary three students. </w:t>
      </w:r>
      <w:r w:rsidRPr="009D4B21">
        <w:rPr>
          <w:i/>
          <w:noProof w:val="0"/>
          <w:sz w:val="19"/>
          <w:szCs w:val="19"/>
          <w:lang w:val="en-GB"/>
        </w:rPr>
        <w:t>The Mathematics Educator, 10</w:t>
      </w:r>
      <w:r w:rsidRPr="009D4B21">
        <w:rPr>
          <w:noProof w:val="0"/>
          <w:sz w:val="19"/>
          <w:szCs w:val="19"/>
          <w:lang w:val="en-GB"/>
        </w:rPr>
        <w:t>(1), 59-80</w:t>
      </w:r>
      <w:r w:rsidR="00234C64">
        <w:rPr>
          <w:noProof w:val="0"/>
          <w:sz w:val="19"/>
          <w:szCs w:val="19"/>
          <w:lang w:val="en-GB"/>
        </w:rPr>
        <w:t>.</w:t>
      </w:r>
    </w:p>
    <w:p w:rsidR="00274AD7" w:rsidRPr="009D4B21" w:rsidRDefault="0087767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proofErr w:type="spellStart"/>
      <w:r>
        <w:rPr>
          <w:noProof w:val="0"/>
          <w:sz w:val="19"/>
          <w:szCs w:val="19"/>
          <w:lang w:val="en-GB"/>
        </w:rPr>
        <w:t>K</w:t>
      </w:r>
      <w:r w:rsidR="00274AD7" w:rsidRPr="009D4B21">
        <w:rPr>
          <w:noProof w:val="0"/>
          <w:sz w:val="19"/>
          <w:szCs w:val="19"/>
          <w:lang w:val="en-GB"/>
        </w:rPr>
        <w:t>ehle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>, P.</w:t>
      </w:r>
      <w:r w:rsidR="003F69EB">
        <w:rPr>
          <w:noProof w:val="0"/>
          <w:sz w:val="19"/>
          <w:szCs w:val="19"/>
          <w:lang w:val="en-GB"/>
        </w:rPr>
        <w:t xml:space="preserve"> </w:t>
      </w:r>
      <w:r w:rsidR="00274AD7" w:rsidRPr="009D4B21">
        <w:rPr>
          <w:noProof w:val="0"/>
          <w:sz w:val="19"/>
          <w:szCs w:val="19"/>
          <w:lang w:val="en-GB"/>
        </w:rPr>
        <w:t xml:space="preserve">E., &amp; Lester, F., Jr. (2003). A semiotic look at </w:t>
      </w:r>
      <w:proofErr w:type="spellStart"/>
      <w:r w:rsidR="00274AD7" w:rsidRPr="009D4B21">
        <w:rPr>
          <w:noProof w:val="0"/>
          <w:sz w:val="19"/>
          <w:szCs w:val="19"/>
          <w:lang w:val="en-GB"/>
        </w:rPr>
        <w:t>modeling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 xml:space="preserve"> </w:t>
      </w:r>
      <w:proofErr w:type="spellStart"/>
      <w:r w:rsidR="00274AD7" w:rsidRPr="009D4B21">
        <w:rPr>
          <w:noProof w:val="0"/>
          <w:sz w:val="19"/>
          <w:szCs w:val="19"/>
          <w:lang w:val="en-GB"/>
        </w:rPr>
        <w:t>behavior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 xml:space="preserve"> from problem solving to </w:t>
      </w:r>
      <w:proofErr w:type="spellStart"/>
      <w:r w:rsidR="00274AD7" w:rsidRPr="009D4B21">
        <w:rPr>
          <w:noProof w:val="0"/>
          <w:sz w:val="19"/>
          <w:szCs w:val="19"/>
          <w:lang w:val="en-GB"/>
        </w:rPr>
        <w:t>modeling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 xml:space="preserve">: The evolution of thinking about research on complex mathematical activity. In R. </w:t>
      </w:r>
      <w:proofErr w:type="spellStart"/>
      <w:r w:rsidR="00274AD7" w:rsidRPr="009D4B21">
        <w:rPr>
          <w:noProof w:val="0"/>
          <w:sz w:val="19"/>
          <w:szCs w:val="19"/>
          <w:lang w:val="en-GB"/>
        </w:rPr>
        <w:t>Lesh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 xml:space="preserve"> &amp; H. M. </w:t>
      </w:r>
      <w:proofErr w:type="spellStart"/>
      <w:r w:rsidR="00274AD7" w:rsidRPr="009D4B21">
        <w:rPr>
          <w:noProof w:val="0"/>
          <w:sz w:val="19"/>
          <w:szCs w:val="19"/>
          <w:lang w:val="en-GB"/>
        </w:rPr>
        <w:t>Doerr</w:t>
      </w:r>
      <w:proofErr w:type="spellEnd"/>
      <w:r w:rsidR="00274AD7" w:rsidRPr="009D4B21">
        <w:rPr>
          <w:noProof w:val="0"/>
          <w:sz w:val="19"/>
          <w:szCs w:val="19"/>
          <w:lang w:val="en-GB"/>
        </w:rPr>
        <w:t xml:space="preserve"> (Eds.), </w:t>
      </w:r>
      <w:proofErr w:type="gramStart"/>
      <w:r w:rsidR="00274AD7" w:rsidRPr="009D4B21">
        <w:rPr>
          <w:i/>
          <w:noProof w:val="0"/>
          <w:sz w:val="19"/>
          <w:szCs w:val="19"/>
          <w:lang w:val="en-GB"/>
        </w:rPr>
        <w:t>Beyond</w:t>
      </w:r>
      <w:proofErr w:type="gramEnd"/>
      <w:r w:rsidR="00274AD7" w:rsidRPr="009D4B21">
        <w:rPr>
          <w:i/>
          <w:noProof w:val="0"/>
          <w:sz w:val="19"/>
          <w:szCs w:val="19"/>
          <w:lang w:val="en-GB"/>
        </w:rPr>
        <w:t xml:space="preserve"> constructivism: Models and </w:t>
      </w:r>
      <w:proofErr w:type="spellStart"/>
      <w:r w:rsidR="00274AD7" w:rsidRPr="009D4B21">
        <w:rPr>
          <w:i/>
          <w:noProof w:val="0"/>
          <w:sz w:val="19"/>
          <w:szCs w:val="19"/>
          <w:lang w:val="en-GB"/>
        </w:rPr>
        <w:t>modeling</w:t>
      </w:r>
      <w:proofErr w:type="spellEnd"/>
      <w:r w:rsidR="00274AD7" w:rsidRPr="009D4B21">
        <w:rPr>
          <w:i/>
          <w:noProof w:val="0"/>
          <w:sz w:val="19"/>
          <w:szCs w:val="19"/>
          <w:lang w:val="en-GB"/>
        </w:rPr>
        <w:t xml:space="preserve"> perspectives on mathematics teaching, learning and problem solving</w:t>
      </w:r>
      <w:r>
        <w:rPr>
          <w:i/>
          <w:noProof w:val="0"/>
          <w:sz w:val="19"/>
          <w:szCs w:val="19"/>
          <w:lang w:val="en-GB"/>
        </w:rPr>
        <w:t xml:space="preserve"> </w:t>
      </w:r>
      <w:r>
        <w:rPr>
          <w:noProof w:val="0"/>
          <w:sz w:val="19"/>
          <w:szCs w:val="19"/>
          <w:lang w:val="en-GB"/>
        </w:rPr>
        <w:t>(pp. 97-122)</w:t>
      </w:r>
      <w:r w:rsidR="00274AD7" w:rsidRPr="009D4B21">
        <w:rPr>
          <w:i/>
          <w:noProof w:val="0"/>
          <w:sz w:val="19"/>
          <w:szCs w:val="19"/>
          <w:lang w:val="en-GB"/>
        </w:rPr>
        <w:t xml:space="preserve">. </w:t>
      </w:r>
      <w:r w:rsidR="00274AD7" w:rsidRPr="009D4B21">
        <w:rPr>
          <w:noProof w:val="0"/>
          <w:sz w:val="19"/>
          <w:szCs w:val="19"/>
          <w:lang w:val="en-GB"/>
        </w:rPr>
        <w:t>Mahwah, NJ: Lawrence Erlbaum Associates, Inc.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r w:rsidRPr="009D4B21">
        <w:rPr>
          <w:noProof w:val="0"/>
          <w:sz w:val="19"/>
          <w:szCs w:val="19"/>
          <w:lang w:val="en-GB"/>
        </w:rPr>
        <w:t>Lee, N.</w:t>
      </w:r>
      <w:r w:rsidR="003F69EB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>H., Yeo, J.</w:t>
      </w:r>
      <w:r w:rsidR="003F69EB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>S.</w:t>
      </w:r>
      <w:r w:rsidR="003F69EB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>D., &amp; Hong, S.</w:t>
      </w:r>
      <w:r w:rsidR="003F69EB">
        <w:rPr>
          <w:noProof w:val="0"/>
          <w:sz w:val="19"/>
          <w:szCs w:val="19"/>
          <w:lang w:val="en-GB"/>
        </w:rPr>
        <w:t xml:space="preserve"> </w:t>
      </w:r>
      <w:r w:rsidRPr="009D4B21">
        <w:rPr>
          <w:noProof w:val="0"/>
          <w:sz w:val="19"/>
          <w:szCs w:val="19"/>
          <w:lang w:val="en-GB"/>
        </w:rPr>
        <w:t xml:space="preserve">E (2014). A metacognitive based instruction for primary four students to approach non-routine mathematical word problems. </w:t>
      </w:r>
      <w:r w:rsidRPr="009D4B21">
        <w:rPr>
          <w:i/>
          <w:noProof w:val="0"/>
          <w:sz w:val="19"/>
          <w:szCs w:val="19"/>
          <w:lang w:val="en-GB"/>
        </w:rPr>
        <w:t>ZDM-The International Journal on Mathematics Education</w:t>
      </w:r>
      <w:r w:rsidRPr="009D4B21">
        <w:rPr>
          <w:noProof w:val="0"/>
          <w:sz w:val="19"/>
          <w:szCs w:val="19"/>
          <w:lang w:val="en-GB"/>
        </w:rPr>
        <w:t xml:space="preserve">, </w:t>
      </w:r>
      <w:r w:rsidRPr="003F69EB">
        <w:rPr>
          <w:i/>
          <w:noProof w:val="0"/>
          <w:sz w:val="19"/>
          <w:szCs w:val="19"/>
          <w:lang w:val="en-GB"/>
        </w:rPr>
        <w:t>46</w:t>
      </w:r>
      <w:r w:rsidRPr="009D4B21">
        <w:rPr>
          <w:noProof w:val="0"/>
          <w:sz w:val="19"/>
          <w:szCs w:val="19"/>
          <w:lang w:val="en-GB"/>
        </w:rPr>
        <w:t>(3), 465-480.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rFonts w:eastAsia="MS Mincho"/>
          <w:noProof w:val="0"/>
          <w:color w:val="000000"/>
          <w:sz w:val="19"/>
          <w:szCs w:val="19"/>
          <w:lang w:val="en-GB"/>
        </w:rPr>
      </w:pPr>
      <w:r w:rsidRPr="009D4B21">
        <w:rPr>
          <w:noProof w:val="0"/>
          <w:color w:val="000000"/>
          <w:sz w:val="19"/>
          <w:szCs w:val="19"/>
          <w:lang w:val="en-GB"/>
        </w:rPr>
        <w:t xml:space="preserve">Lester, F. K. (1980). Research on mathematical problem solving. In R. Shumway (Ed.),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 xml:space="preserve">Research in mathematics education </w:t>
      </w:r>
      <w:r w:rsidRPr="009D4B21">
        <w:rPr>
          <w:noProof w:val="0"/>
          <w:color w:val="000000"/>
          <w:sz w:val="19"/>
          <w:szCs w:val="19"/>
          <w:lang w:val="en-GB"/>
        </w:rPr>
        <w:t>(pp. 286-323). Reston VA: National Council of Teachers of Mathematics.</w:t>
      </w:r>
      <w:r w:rsidRPr="009D4B21">
        <w:rPr>
          <w:rFonts w:ascii="MS Mincho" w:eastAsia="MS Mincho" w:hAnsi="MS Mincho" w:cs="MS Mincho"/>
          <w:noProof w:val="0"/>
          <w:color w:val="000000"/>
          <w:sz w:val="19"/>
          <w:szCs w:val="19"/>
          <w:lang w:val="en-GB"/>
        </w:rPr>
        <w:t> 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rFonts w:eastAsia="MS Mincho"/>
          <w:noProof w:val="0"/>
          <w:color w:val="000000"/>
          <w:sz w:val="19"/>
          <w:szCs w:val="19"/>
          <w:lang w:val="en-GB"/>
        </w:rPr>
      </w:pP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Lester, F. K. (2013). Thoughts </w:t>
      </w:r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a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bout </w:t>
      </w:r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r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esearch on </w:t>
      </w:r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m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athematical </w:t>
      </w:r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p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>roblem-</w:t>
      </w:r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s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olving </w:t>
      </w:r>
      <w:proofErr w:type="spellStart"/>
      <w:r w:rsidR="00192EAD">
        <w:rPr>
          <w:rFonts w:eastAsia="MS Mincho"/>
          <w:noProof w:val="0"/>
          <w:color w:val="000000"/>
          <w:sz w:val="19"/>
          <w:szCs w:val="19"/>
          <w:lang w:val="en-GB"/>
        </w:rPr>
        <w:t>i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>nsturction</w:t>
      </w:r>
      <w:proofErr w:type="spellEnd"/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. </w:t>
      </w:r>
      <w:r w:rsidR="00877677">
        <w:rPr>
          <w:rFonts w:eastAsia="MS Mincho"/>
          <w:i/>
          <w:noProof w:val="0"/>
          <w:color w:val="000000"/>
          <w:sz w:val="19"/>
          <w:szCs w:val="19"/>
          <w:lang w:val="en-GB"/>
        </w:rPr>
        <w:t>The Mathematics Enthusiast,</w:t>
      </w:r>
      <w:r w:rsidRPr="009D4B21">
        <w:rPr>
          <w:rFonts w:eastAsia="MS Mincho"/>
          <w:i/>
          <w:noProof w:val="0"/>
          <w:color w:val="000000"/>
          <w:sz w:val="19"/>
          <w:szCs w:val="19"/>
          <w:lang w:val="en-GB"/>
        </w:rPr>
        <w:t xml:space="preserve"> </w:t>
      </w:r>
      <w:r w:rsidRPr="003F69EB">
        <w:rPr>
          <w:rFonts w:eastAsia="MS Mincho"/>
          <w:i/>
          <w:noProof w:val="0"/>
          <w:color w:val="000000"/>
          <w:sz w:val="19"/>
          <w:szCs w:val="19"/>
          <w:lang w:val="en-GB"/>
        </w:rPr>
        <w:t>10</w:t>
      </w:r>
      <w:r w:rsidR="003F69EB">
        <w:rPr>
          <w:rFonts w:eastAsia="MS Mincho"/>
          <w:noProof w:val="0"/>
          <w:color w:val="000000"/>
          <w:sz w:val="19"/>
          <w:szCs w:val="19"/>
          <w:lang w:val="en-GB"/>
        </w:rPr>
        <w:t>(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>1</w:t>
      </w:r>
      <w:r w:rsidR="003F69EB">
        <w:rPr>
          <w:rFonts w:eastAsia="MS Mincho"/>
          <w:noProof w:val="0"/>
          <w:color w:val="000000"/>
          <w:sz w:val="19"/>
          <w:szCs w:val="19"/>
          <w:lang w:val="en-GB"/>
        </w:rPr>
        <w:t>)</w:t>
      </w:r>
      <w:r w:rsidRPr="009D4B21">
        <w:rPr>
          <w:rFonts w:eastAsia="MS Mincho"/>
          <w:noProof w:val="0"/>
          <w:color w:val="000000"/>
          <w:sz w:val="19"/>
          <w:szCs w:val="19"/>
          <w:lang w:val="en-GB"/>
        </w:rPr>
        <w:t xml:space="preserve">, Article 12. 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r w:rsidRPr="009D4B21">
        <w:rPr>
          <w:noProof w:val="0"/>
          <w:sz w:val="19"/>
          <w:szCs w:val="19"/>
          <w:lang w:val="en-GB"/>
        </w:rPr>
        <w:t xml:space="preserve">Ministry of Education. (2012). </w:t>
      </w:r>
      <w:r w:rsidRPr="009D4B21">
        <w:rPr>
          <w:i/>
          <w:noProof w:val="0"/>
          <w:sz w:val="19"/>
          <w:szCs w:val="19"/>
          <w:lang w:val="en-GB"/>
        </w:rPr>
        <w:t>Mathematics syllabus (Primary).</w:t>
      </w:r>
      <w:r w:rsidRPr="009D4B21">
        <w:rPr>
          <w:noProof w:val="0"/>
          <w:sz w:val="19"/>
          <w:szCs w:val="19"/>
          <w:lang w:val="en-GB"/>
        </w:rPr>
        <w:t xml:space="preserve"> Singapore: Curriculum Planning and Development Division.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iCs/>
          <w:noProof w:val="0"/>
          <w:color w:val="262626"/>
          <w:sz w:val="19"/>
          <w:szCs w:val="19"/>
          <w:lang w:val="en-GB"/>
        </w:rPr>
      </w:pPr>
      <w:r w:rsidRPr="009D4B21">
        <w:rPr>
          <w:noProof w:val="0"/>
          <w:color w:val="262626"/>
          <w:sz w:val="19"/>
          <w:szCs w:val="19"/>
          <w:lang w:val="en-GB"/>
        </w:rPr>
        <w:t xml:space="preserve">National Council of Teachers of Mathematics. (1980). </w:t>
      </w:r>
      <w:r w:rsidRPr="009D4B21">
        <w:rPr>
          <w:i/>
          <w:iCs/>
          <w:noProof w:val="0"/>
          <w:color w:val="262626"/>
          <w:sz w:val="19"/>
          <w:szCs w:val="19"/>
          <w:lang w:val="en-GB"/>
        </w:rPr>
        <w:t xml:space="preserve">Agenda for Action: Recommendations for School Mathematics of the 1980s. </w:t>
      </w:r>
      <w:r w:rsidRPr="009D4B21">
        <w:rPr>
          <w:iCs/>
          <w:noProof w:val="0"/>
          <w:color w:val="262626"/>
          <w:sz w:val="19"/>
          <w:szCs w:val="19"/>
          <w:lang w:val="en-GB"/>
        </w:rPr>
        <w:t>Reston, VA: NCTM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iCs/>
          <w:noProof w:val="0"/>
          <w:color w:val="262626"/>
          <w:sz w:val="19"/>
          <w:szCs w:val="19"/>
          <w:lang w:val="en-GB"/>
        </w:rPr>
      </w:pPr>
      <w:r w:rsidRPr="009D4B21">
        <w:rPr>
          <w:iCs/>
          <w:noProof w:val="0"/>
          <w:color w:val="262626"/>
          <w:sz w:val="19"/>
          <w:szCs w:val="19"/>
          <w:lang w:val="en-GB"/>
        </w:rPr>
        <w:t xml:space="preserve">National Council of Teachers of Mathematics. (2000). </w:t>
      </w:r>
      <w:r w:rsidRPr="009D4B21">
        <w:rPr>
          <w:i/>
          <w:iCs/>
          <w:noProof w:val="0"/>
          <w:color w:val="262626"/>
          <w:sz w:val="19"/>
          <w:szCs w:val="19"/>
          <w:lang w:val="en-GB"/>
        </w:rPr>
        <w:t xml:space="preserve">Principles and standards for school mathematics. </w:t>
      </w:r>
      <w:r w:rsidRPr="009D4B21">
        <w:rPr>
          <w:iCs/>
          <w:noProof w:val="0"/>
          <w:color w:val="262626"/>
          <w:sz w:val="19"/>
          <w:szCs w:val="19"/>
          <w:lang w:val="en-GB"/>
        </w:rPr>
        <w:t>Reston, VA: NCTM.</w:t>
      </w:r>
    </w:p>
    <w:p w:rsidR="0055398B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Nieuwoudt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, S. (2015). Developing a model for problem-solving in a Grade 4 mathematics classroom.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>Pythagoras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,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>36</w:t>
      </w:r>
      <w:r w:rsidR="00877677">
        <w:rPr>
          <w:noProof w:val="0"/>
          <w:color w:val="000000"/>
          <w:sz w:val="19"/>
          <w:szCs w:val="19"/>
          <w:lang w:val="en-GB"/>
        </w:rPr>
        <w:t>(2), Art. #275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. 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Pólya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, G. (1957). </w:t>
      </w:r>
      <w:r w:rsidRPr="00EB1EE5">
        <w:rPr>
          <w:i/>
          <w:noProof w:val="0"/>
          <w:color w:val="000000"/>
          <w:sz w:val="19"/>
          <w:szCs w:val="19"/>
          <w:lang w:val="en-GB"/>
        </w:rPr>
        <w:t>How to solve it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(2</w:t>
      </w:r>
      <w:r w:rsidRPr="009D4B21">
        <w:rPr>
          <w:noProof w:val="0"/>
          <w:color w:val="000000"/>
          <w:sz w:val="19"/>
          <w:szCs w:val="19"/>
          <w:vertAlign w:val="superscript"/>
          <w:lang w:val="en-GB"/>
        </w:rPr>
        <w:t>nd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</w:t>
      </w:r>
      <w:proofErr w:type="gramStart"/>
      <w:r w:rsidRPr="009D4B21">
        <w:rPr>
          <w:noProof w:val="0"/>
          <w:color w:val="000000"/>
          <w:sz w:val="19"/>
          <w:szCs w:val="19"/>
          <w:lang w:val="en-GB"/>
        </w:rPr>
        <w:t>ed</w:t>
      </w:r>
      <w:proofErr w:type="gramEnd"/>
      <w:r w:rsidRPr="009D4B21">
        <w:rPr>
          <w:noProof w:val="0"/>
          <w:color w:val="000000"/>
          <w:sz w:val="19"/>
          <w:szCs w:val="19"/>
          <w:lang w:val="en-GB"/>
        </w:rPr>
        <w:t>.). Princeton, NJ: Princeton University Press.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Pólya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, G. (1962).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Mathematical discovery.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New York: Wiley</w:t>
      </w:r>
      <w:bookmarkStart w:id="0" w:name="_GoBack"/>
      <w:bookmarkEnd w:id="0"/>
    </w:p>
    <w:p w:rsidR="002E0BE2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lastRenderedPageBreak/>
        <w:t>Quek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, K. S.,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Tay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>, E. G., Choy, B. H., Dong F.</w:t>
      </w:r>
      <w:r w:rsidR="00877677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M.,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Toh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>, T.</w:t>
      </w:r>
      <w:r w:rsidR="00EB1EE5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L.</w:t>
      </w:r>
      <w:r w:rsidR="00877677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&amp;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Ho</w:t>
      </w:r>
      <w:proofErr w:type="spellEnd"/>
      <w:r w:rsidR="00EB1EE5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F. H.</w:t>
      </w:r>
      <w:r w:rsidR="00A97FF3">
        <w:rPr>
          <w:noProof w:val="0"/>
          <w:color w:val="000000"/>
          <w:sz w:val="19"/>
          <w:szCs w:val="19"/>
          <w:lang w:val="en-GB"/>
        </w:rPr>
        <w:t xml:space="preserve"> (2007). </w:t>
      </w:r>
      <w:r w:rsidRPr="009D4B21">
        <w:rPr>
          <w:noProof w:val="0"/>
          <w:color w:val="000000"/>
          <w:sz w:val="19"/>
          <w:szCs w:val="19"/>
          <w:lang w:val="en-GB"/>
        </w:rPr>
        <w:t>Mathematical Problem Solving for Integrated Programme Students: Beliefs and performance in non-routine problems.</w:t>
      </w:r>
      <w:r w:rsidR="00877677">
        <w:rPr>
          <w:noProof w:val="0"/>
          <w:color w:val="000000"/>
          <w:sz w:val="19"/>
          <w:szCs w:val="19"/>
          <w:lang w:val="en-GB"/>
        </w:rPr>
        <w:t xml:space="preserve"> In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Proceedings EARCOME 4 2007: Meeting the Challenges of Developing a Quality Mathematics Education Culture</w:t>
      </w:r>
      <w:r w:rsidR="00A97FF3">
        <w:rPr>
          <w:noProof w:val="0"/>
          <w:color w:val="000000"/>
          <w:sz w:val="19"/>
          <w:szCs w:val="19"/>
          <w:lang w:val="en-GB"/>
        </w:rPr>
        <w:t xml:space="preserve"> </w:t>
      </w:r>
      <w:r w:rsidR="00877677">
        <w:rPr>
          <w:noProof w:val="0"/>
          <w:color w:val="000000"/>
          <w:sz w:val="19"/>
          <w:szCs w:val="19"/>
          <w:lang w:val="en-GB"/>
        </w:rPr>
        <w:t xml:space="preserve">(pp. </w:t>
      </w:r>
      <w:r w:rsidRPr="009D4B21">
        <w:rPr>
          <w:noProof w:val="0"/>
          <w:color w:val="000000"/>
          <w:sz w:val="19"/>
          <w:szCs w:val="19"/>
          <w:lang w:val="en-GB"/>
        </w:rPr>
        <w:t>492-497</w:t>
      </w:r>
      <w:r w:rsidR="00877677">
        <w:rPr>
          <w:noProof w:val="0"/>
          <w:color w:val="000000"/>
          <w:sz w:val="19"/>
          <w:szCs w:val="19"/>
          <w:lang w:val="en-GB"/>
        </w:rPr>
        <w:t>)</w:t>
      </w:r>
      <w:r w:rsidR="00A97FF3">
        <w:rPr>
          <w:noProof w:val="0"/>
          <w:color w:val="000000"/>
          <w:sz w:val="19"/>
          <w:szCs w:val="19"/>
          <w:lang w:val="en-GB"/>
        </w:rPr>
        <w:t>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Schoenfeld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>, A.</w:t>
      </w:r>
      <w:r w:rsidR="00BD6D7F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H. (1985).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Mathematical problem solving</w:t>
      </w:r>
      <w:r w:rsidRPr="009D4B21">
        <w:rPr>
          <w:noProof w:val="0"/>
          <w:color w:val="000000"/>
          <w:sz w:val="19"/>
          <w:szCs w:val="19"/>
          <w:lang w:val="en-GB"/>
        </w:rPr>
        <w:t>. Orlando, FL: Academic Press.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1C1C1C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S</w:t>
      </w:r>
      <w:r w:rsidRPr="009D4B21">
        <w:rPr>
          <w:noProof w:val="0"/>
          <w:color w:val="1C1C1C"/>
          <w:sz w:val="19"/>
          <w:szCs w:val="19"/>
          <w:lang w:val="en-GB"/>
        </w:rPr>
        <w:t>choenfeld</w:t>
      </w:r>
      <w:proofErr w:type="spellEnd"/>
      <w:r w:rsidRPr="009D4B21">
        <w:rPr>
          <w:noProof w:val="0"/>
          <w:color w:val="1C1C1C"/>
          <w:sz w:val="19"/>
          <w:szCs w:val="19"/>
          <w:lang w:val="en-GB"/>
        </w:rPr>
        <w:t>, A.</w:t>
      </w:r>
      <w:r w:rsidR="00BD6D7F">
        <w:rPr>
          <w:noProof w:val="0"/>
          <w:color w:val="1C1C1C"/>
          <w:sz w:val="19"/>
          <w:szCs w:val="19"/>
          <w:lang w:val="en-GB"/>
        </w:rPr>
        <w:t xml:space="preserve"> </w:t>
      </w:r>
      <w:r w:rsidRPr="009D4B21">
        <w:rPr>
          <w:noProof w:val="0"/>
          <w:color w:val="1C1C1C"/>
          <w:sz w:val="19"/>
          <w:szCs w:val="19"/>
          <w:lang w:val="en-GB"/>
        </w:rPr>
        <w:t xml:space="preserve">H. (1992). Learning to think mathematically: Problem solving, metacognition, and sense making in mathematics. In: D. </w:t>
      </w:r>
      <w:proofErr w:type="spellStart"/>
      <w:r w:rsidRPr="009D4B21">
        <w:rPr>
          <w:noProof w:val="0"/>
          <w:color w:val="1C1C1C"/>
          <w:sz w:val="19"/>
          <w:szCs w:val="19"/>
          <w:lang w:val="en-GB"/>
        </w:rPr>
        <w:t>Grouws</w:t>
      </w:r>
      <w:proofErr w:type="spellEnd"/>
      <w:r w:rsidRPr="009D4B21">
        <w:rPr>
          <w:noProof w:val="0"/>
          <w:color w:val="1C1C1C"/>
          <w:sz w:val="19"/>
          <w:szCs w:val="19"/>
          <w:lang w:val="en-GB"/>
        </w:rPr>
        <w:t xml:space="preserve"> (Ed.)</w:t>
      </w:r>
      <w:r w:rsidR="00877677">
        <w:rPr>
          <w:noProof w:val="0"/>
          <w:color w:val="1C1C1C"/>
          <w:sz w:val="19"/>
          <w:szCs w:val="19"/>
          <w:lang w:val="en-GB"/>
        </w:rPr>
        <w:t>,</w:t>
      </w:r>
      <w:r w:rsidRPr="009D4B21">
        <w:rPr>
          <w:noProof w:val="0"/>
          <w:color w:val="1C1C1C"/>
          <w:sz w:val="19"/>
          <w:szCs w:val="19"/>
          <w:lang w:val="en-GB"/>
        </w:rPr>
        <w:t xml:space="preserve"> </w:t>
      </w:r>
      <w:r w:rsidRPr="009D4B21">
        <w:rPr>
          <w:i/>
          <w:noProof w:val="0"/>
          <w:color w:val="1C1C1C"/>
          <w:sz w:val="19"/>
          <w:szCs w:val="19"/>
          <w:lang w:val="en-GB"/>
        </w:rPr>
        <w:t>Handbook of research on Mathematics Teaching and Learning</w:t>
      </w:r>
      <w:r w:rsidR="00BD6D7F">
        <w:rPr>
          <w:noProof w:val="0"/>
          <w:color w:val="1C1C1C"/>
          <w:sz w:val="19"/>
          <w:szCs w:val="19"/>
          <w:lang w:val="en-GB"/>
        </w:rPr>
        <w:t xml:space="preserve"> (pp. </w:t>
      </w:r>
      <w:r w:rsidRPr="009D4B21">
        <w:rPr>
          <w:noProof w:val="0"/>
          <w:color w:val="1C1C1C"/>
          <w:sz w:val="19"/>
          <w:szCs w:val="19"/>
          <w:lang w:val="en-GB"/>
        </w:rPr>
        <w:t>334-370</w:t>
      </w:r>
      <w:r w:rsidR="00BD6D7F">
        <w:rPr>
          <w:noProof w:val="0"/>
          <w:color w:val="1C1C1C"/>
          <w:sz w:val="19"/>
          <w:szCs w:val="19"/>
          <w:lang w:val="en-GB"/>
        </w:rPr>
        <w:t>)</w:t>
      </w:r>
      <w:r w:rsidRPr="009D4B21">
        <w:rPr>
          <w:noProof w:val="0"/>
          <w:color w:val="1C1C1C"/>
          <w:sz w:val="19"/>
          <w:szCs w:val="19"/>
          <w:lang w:val="en-GB"/>
        </w:rPr>
        <w:t>. New York: MacMillan</w:t>
      </w:r>
      <w:r w:rsidR="00877677">
        <w:rPr>
          <w:noProof w:val="0"/>
          <w:color w:val="1C1C1C"/>
          <w:sz w:val="19"/>
          <w:szCs w:val="19"/>
          <w:lang w:val="en-GB"/>
        </w:rPr>
        <w:t>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1C1C1C"/>
          <w:sz w:val="19"/>
          <w:szCs w:val="19"/>
          <w:lang w:val="en-GB"/>
        </w:rPr>
      </w:pPr>
      <w:proofErr w:type="spellStart"/>
      <w:r w:rsidRPr="009D4B21">
        <w:rPr>
          <w:noProof w:val="0"/>
          <w:color w:val="1C1C1C"/>
          <w:sz w:val="19"/>
          <w:szCs w:val="19"/>
          <w:lang w:val="en-GB"/>
        </w:rPr>
        <w:t>Schoenfeld</w:t>
      </w:r>
      <w:proofErr w:type="spellEnd"/>
      <w:r w:rsidRPr="009D4B21">
        <w:rPr>
          <w:noProof w:val="0"/>
          <w:color w:val="1C1C1C"/>
          <w:sz w:val="19"/>
          <w:szCs w:val="19"/>
          <w:lang w:val="en-GB"/>
        </w:rPr>
        <w:t>, A.</w:t>
      </w:r>
      <w:r w:rsidR="00877677">
        <w:rPr>
          <w:noProof w:val="0"/>
          <w:color w:val="1C1C1C"/>
          <w:sz w:val="19"/>
          <w:szCs w:val="19"/>
          <w:lang w:val="en-GB"/>
        </w:rPr>
        <w:t xml:space="preserve"> </w:t>
      </w:r>
      <w:r w:rsidRPr="009D4B21">
        <w:rPr>
          <w:noProof w:val="0"/>
          <w:color w:val="1C1C1C"/>
          <w:sz w:val="19"/>
          <w:szCs w:val="19"/>
          <w:lang w:val="en-GB"/>
        </w:rPr>
        <w:t>H. (2007)</w:t>
      </w:r>
      <w:r w:rsidR="00877677">
        <w:rPr>
          <w:noProof w:val="0"/>
          <w:color w:val="1C1C1C"/>
          <w:sz w:val="19"/>
          <w:szCs w:val="19"/>
          <w:lang w:val="en-GB"/>
        </w:rPr>
        <w:t>.</w:t>
      </w:r>
      <w:r w:rsidRPr="009D4B21">
        <w:rPr>
          <w:noProof w:val="0"/>
          <w:color w:val="1C1C1C"/>
          <w:sz w:val="19"/>
          <w:szCs w:val="19"/>
          <w:lang w:val="en-GB"/>
        </w:rPr>
        <w:t xml:space="preserve"> Problem solving in the United States, 1970-2008: Research and theory, practice and politics</w:t>
      </w:r>
      <w:r w:rsidRPr="00877677">
        <w:rPr>
          <w:i/>
          <w:noProof w:val="0"/>
          <w:color w:val="1C1C1C"/>
          <w:sz w:val="19"/>
          <w:szCs w:val="19"/>
          <w:lang w:val="en-GB"/>
        </w:rPr>
        <w:t>. ZDM-The International Journal on Mathematics Education</w:t>
      </w:r>
      <w:r w:rsidRPr="009D4B21">
        <w:rPr>
          <w:noProof w:val="0"/>
          <w:color w:val="1C1C1C"/>
          <w:sz w:val="19"/>
          <w:szCs w:val="19"/>
          <w:lang w:val="en-GB"/>
        </w:rPr>
        <w:t xml:space="preserve">, </w:t>
      </w:r>
      <w:r w:rsidRPr="00806A13">
        <w:rPr>
          <w:i/>
          <w:noProof w:val="0"/>
          <w:color w:val="1C1C1C"/>
          <w:sz w:val="19"/>
          <w:szCs w:val="19"/>
          <w:lang w:val="en-GB"/>
        </w:rPr>
        <w:t>39</w:t>
      </w:r>
      <w:r w:rsidRPr="009D4B21">
        <w:rPr>
          <w:noProof w:val="0"/>
          <w:color w:val="1C1C1C"/>
          <w:sz w:val="19"/>
          <w:szCs w:val="19"/>
          <w:lang w:val="en-GB"/>
        </w:rPr>
        <w:t>, 537-551.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r w:rsidRPr="009D4B21">
        <w:rPr>
          <w:noProof w:val="0"/>
          <w:color w:val="000000"/>
          <w:sz w:val="19"/>
          <w:szCs w:val="19"/>
          <w:lang w:val="en-GB"/>
        </w:rPr>
        <w:t xml:space="preserve">Schroeder, T. L., &amp; Lester, F. K. (1989). </w:t>
      </w:r>
      <w:r w:rsidRPr="009D4B21">
        <w:rPr>
          <w:i/>
          <w:iCs/>
          <w:noProof w:val="0"/>
          <w:color w:val="000000"/>
          <w:sz w:val="19"/>
          <w:szCs w:val="19"/>
          <w:lang w:val="en-GB"/>
        </w:rPr>
        <w:t xml:space="preserve">Developing understanding in mathematics via problem solving.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In P. R.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Trafton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 &amp; A. P.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Shulte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 xml:space="preserve"> (Eds.), </w:t>
      </w:r>
      <w:proofErr w:type="gramStart"/>
      <w:r w:rsidRPr="009D4B21">
        <w:rPr>
          <w:i/>
          <w:iCs/>
          <w:noProof w:val="0"/>
          <w:color w:val="000000"/>
          <w:sz w:val="19"/>
          <w:szCs w:val="19"/>
          <w:lang w:val="en-GB"/>
        </w:rPr>
        <w:t>New</w:t>
      </w:r>
      <w:proofErr w:type="gramEnd"/>
      <w:r w:rsidRPr="009D4B21">
        <w:rPr>
          <w:i/>
          <w:iCs/>
          <w:noProof w:val="0"/>
          <w:color w:val="000000"/>
          <w:sz w:val="19"/>
          <w:szCs w:val="19"/>
          <w:lang w:val="en-GB"/>
        </w:rPr>
        <w:t xml:space="preserve"> directions for elementary school mathematics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(pp. 31-42). Reston, VA: National Council of Teachers of Mathematics. </w:t>
      </w:r>
    </w:p>
    <w:p w:rsidR="00274AD7" w:rsidRPr="009D4B21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Toh</w:t>
      </w:r>
      <w:proofErr w:type="spellEnd"/>
      <w:r w:rsidR="00877677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T.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L.,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Quek</w:t>
      </w:r>
      <w:proofErr w:type="spellEnd"/>
      <w:r w:rsidRPr="009D4B21">
        <w:rPr>
          <w:noProof w:val="0"/>
          <w:color w:val="000000"/>
          <w:sz w:val="19"/>
          <w:szCs w:val="19"/>
          <w:lang w:val="en-GB"/>
        </w:rPr>
        <w:t>, K.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S., Leong</w:t>
      </w:r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Y.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H.,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Dindyal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J.</w:t>
      </w:r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&amp;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Tay</w:t>
      </w:r>
      <w:proofErr w:type="spellEnd"/>
      <w:r w:rsidR="008772C8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E.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G. (2011).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Making mathematics practical: An approach to problem solving.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Singapore: World Scientific.</w:t>
      </w:r>
    </w:p>
    <w:p w:rsidR="00274AD7" w:rsidRDefault="00274AD7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noProof w:val="0"/>
          <w:color w:val="000000"/>
          <w:sz w:val="19"/>
          <w:szCs w:val="19"/>
          <w:lang w:val="en-GB"/>
        </w:rPr>
      </w:pP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Toh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T.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L.,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Tay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E.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G.,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Quek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K.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S., Leong</w:t>
      </w:r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Y.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H.,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Toh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P.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C.,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Ho</w:t>
      </w:r>
      <w:proofErr w:type="spellEnd"/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F.</w:t>
      </w:r>
      <w:r w:rsidR="008772C8">
        <w:rPr>
          <w:noProof w:val="0"/>
          <w:color w:val="000000"/>
          <w:sz w:val="19"/>
          <w:szCs w:val="19"/>
          <w:lang w:val="en-GB"/>
        </w:rPr>
        <w:t xml:space="preserve"> </w:t>
      </w:r>
      <w:r w:rsidRPr="009D4B21">
        <w:rPr>
          <w:noProof w:val="0"/>
          <w:color w:val="000000"/>
          <w:sz w:val="19"/>
          <w:szCs w:val="19"/>
          <w:lang w:val="en-GB"/>
        </w:rPr>
        <w:t>H.</w:t>
      </w:r>
      <w:r w:rsidR="00BD14D2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&amp; </w:t>
      </w:r>
      <w:proofErr w:type="spellStart"/>
      <w:r w:rsidRPr="009D4B21">
        <w:rPr>
          <w:noProof w:val="0"/>
          <w:color w:val="000000"/>
          <w:sz w:val="19"/>
          <w:szCs w:val="19"/>
          <w:lang w:val="en-GB"/>
        </w:rPr>
        <w:t>Dindyal</w:t>
      </w:r>
      <w:proofErr w:type="spellEnd"/>
      <w:r w:rsidR="008772C8">
        <w:rPr>
          <w:noProof w:val="0"/>
          <w:color w:val="000000"/>
          <w:sz w:val="19"/>
          <w:szCs w:val="19"/>
          <w:lang w:val="en-GB"/>
        </w:rPr>
        <w:t>,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 J. (2014). Teaching Problem Solving in Secondary School Mathematics Classroom. </w:t>
      </w:r>
      <w:r w:rsidRPr="009D4B21">
        <w:rPr>
          <w:i/>
          <w:noProof w:val="0"/>
          <w:color w:val="000000"/>
          <w:sz w:val="19"/>
          <w:szCs w:val="19"/>
          <w:lang w:val="en-GB"/>
        </w:rPr>
        <w:t>Journal of Science and Mathematics Education in Southeast Asia</w:t>
      </w:r>
      <w:r w:rsidRPr="009D4B21">
        <w:rPr>
          <w:noProof w:val="0"/>
          <w:color w:val="000000"/>
          <w:sz w:val="19"/>
          <w:szCs w:val="19"/>
          <w:lang w:val="en-GB"/>
        </w:rPr>
        <w:t xml:space="preserve">, </w:t>
      </w:r>
      <w:r w:rsidRPr="00856825">
        <w:rPr>
          <w:i/>
          <w:noProof w:val="0"/>
          <w:color w:val="000000"/>
          <w:sz w:val="19"/>
          <w:szCs w:val="19"/>
          <w:lang w:val="en-GB"/>
        </w:rPr>
        <w:t>37</w:t>
      </w:r>
      <w:r w:rsidR="00856825">
        <w:rPr>
          <w:noProof w:val="0"/>
          <w:color w:val="000000"/>
          <w:sz w:val="19"/>
          <w:szCs w:val="19"/>
          <w:lang w:val="en-GB"/>
        </w:rPr>
        <w:t>(</w:t>
      </w:r>
      <w:r w:rsidRPr="009D4B21">
        <w:rPr>
          <w:noProof w:val="0"/>
          <w:color w:val="000000"/>
          <w:sz w:val="19"/>
          <w:szCs w:val="19"/>
          <w:lang w:val="en-GB"/>
        </w:rPr>
        <w:t>1</w:t>
      </w:r>
      <w:r w:rsidR="00856825">
        <w:rPr>
          <w:noProof w:val="0"/>
          <w:color w:val="000000"/>
          <w:sz w:val="19"/>
          <w:szCs w:val="19"/>
          <w:lang w:val="en-GB"/>
        </w:rPr>
        <w:t>)</w:t>
      </w:r>
      <w:r w:rsidRPr="009D4B21">
        <w:rPr>
          <w:noProof w:val="0"/>
          <w:color w:val="000000"/>
          <w:sz w:val="19"/>
          <w:szCs w:val="19"/>
          <w:lang w:val="en-GB"/>
        </w:rPr>
        <w:t>, 21-43.</w:t>
      </w:r>
    </w:p>
    <w:p w:rsidR="00BD14D2" w:rsidRDefault="00BD14D2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b/>
          <w:noProof w:val="0"/>
          <w:sz w:val="19"/>
          <w:szCs w:val="19"/>
          <w:lang w:val="en-GB"/>
        </w:rPr>
      </w:pPr>
    </w:p>
    <w:p w:rsidR="002862E5" w:rsidRPr="00BD14D2" w:rsidRDefault="002862E5" w:rsidP="00BD3FA4">
      <w:pPr>
        <w:pStyle w:val="references"/>
        <w:numPr>
          <w:ilvl w:val="0"/>
          <w:numId w:val="0"/>
        </w:numPr>
        <w:spacing w:after="0" w:line="360" w:lineRule="auto"/>
        <w:ind w:left="360" w:hanging="360"/>
        <w:rPr>
          <w:b/>
          <w:noProof w:val="0"/>
          <w:sz w:val="19"/>
          <w:szCs w:val="19"/>
          <w:u w:val="single"/>
          <w:lang w:val="en-GB"/>
        </w:rPr>
      </w:pPr>
      <w:r w:rsidRPr="00BD14D2">
        <w:rPr>
          <w:b/>
          <w:noProof w:val="0"/>
          <w:sz w:val="19"/>
          <w:szCs w:val="19"/>
          <w:u w:val="single"/>
          <w:lang w:val="en-GB"/>
        </w:rPr>
        <w:t>Author</w:t>
      </w:r>
      <w:r w:rsidR="00BD14D2">
        <w:rPr>
          <w:b/>
          <w:noProof w:val="0"/>
          <w:sz w:val="19"/>
          <w:szCs w:val="19"/>
          <w:u w:val="single"/>
          <w:lang w:val="en-GB"/>
        </w:rPr>
        <w:t>(</w:t>
      </w:r>
      <w:r w:rsidRPr="00BD14D2">
        <w:rPr>
          <w:b/>
          <w:noProof w:val="0"/>
          <w:sz w:val="19"/>
          <w:szCs w:val="19"/>
          <w:u w:val="single"/>
          <w:lang w:val="en-GB"/>
        </w:rPr>
        <w:t>s</w:t>
      </w:r>
      <w:r w:rsidR="00BD14D2">
        <w:rPr>
          <w:b/>
          <w:noProof w:val="0"/>
          <w:sz w:val="19"/>
          <w:szCs w:val="19"/>
          <w:u w:val="single"/>
          <w:lang w:val="en-GB"/>
        </w:rPr>
        <w:t>)</w:t>
      </w:r>
      <w:r w:rsidRPr="00BD14D2">
        <w:rPr>
          <w:b/>
          <w:noProof w:val="0"/>
          <w:sz w:val="19"/>
          <w:szCs w:val="19"/>
          <w:u w:val="single"/>
          <w:lang w:val="en-GB"/>
        </w:rPr>
        <w:t>:</w:t>
      </w:r>
    </w:p>
    <w:p w:rsidR="002862E5" w:rsidRDefault="006B4D8A" w:rsidP="002862E5">
      <w:pPr>
        <w:pStyle w:val="Author"/>
        <w:spacing w:before="0" w:after="0" w:line="360" w:lineRule="auto"/>
        <w:contextualSpacing/>
        <w:jc w:val="left"/>
        <w:rPr>
          <w:b/>
          <w:noProof w:val="0"/>
          <w:sz w:val="19"/>
          <w:szCs w:val="19"/>
          <w:lang w:val="en-GB"/>
        </w:rPr>
      </w:pPr>
      <w:proofErr w:type="gramStart"/>
      <w:r>
        <w:rPr>
          <w:b/>
          <w:noProof w:val="0"/>
          <w:sz w:val="19"/>
          <w:szCs w:val="19"/>
          <w:lang w:val="en-GB"/>
        </w:rPr>
        <w:t xml:space="preserve">Ng </w:t>
      </w:r>
      <w:r w:rsidR="002862E5" w:rsidRPr="009D4B21">
        <w:rPr>
          <w:b/>
          <w:noProof w:val="0"/>
          <w:sz w:val="19"/>
          <w:szCs w:val="19"/>
          <w:lang w:val="en-GB"/>
        </w:rPr>
        <w:t xml:space="preserve"> </w:t>
      </w:r>
      <w:proofErr w:type="spellStart"/>
      <w:r w:rsidR="00274E12">
        <w:rPr>
          <w:b/>
          <w:noProof w:val="0"/>
          <w:sz w:val="19"/>
          <w:szCs w:val="19"/>
          <w:lang w:val="en-GB"/>
        </w:rPr>
        <w:t>xxxx</w:t>
      </w:r>
      <w:proofErr w:type="spellEnd"/>
      <w:proofErr w:type="gramEnd"/>
    </w:p>
    <w:p w:rsidR="002862E5" w:rsidRPr="009D4B21" w:rsidRDefault="00274E12" w:rsidP="002862E5">
      <w:pPr>
        <w:pStyle w:val="Author"/>
        <w:spacing w:before="0" w:after="0" w:line="360" w:lineRule="auto"/>
        <w:contextualSpacing/>
        <w:jc w:val="left"/>
        <w:rPr>
          <w:noProof w:val="0"/>
          <w:sz w:val="19"/>
          <w:szCs w:val="19"/>
          <w:lang w:val="en-GB"/>
        </w:rPr>
      </w:pPr>
      <w:proofErr w:type="spellStart"/>
      <w:proofErr w:type="gramStart"/>
      <w:r>
        <w:rPr>
          <w:noProof w:val="0"/>
          <w:sz w:val="19"/>
          <w:szCs w:val="19"/>
          <w:lang w:val="en-GB"/>
        </w:rPr>
        <w:t>xxxxxxxxxxxxxxxx</w:t>
      </w:r>
      <w:r w:rsidR="002862E5" w:rsidRPr="009D4B21">
        <w:rPr>
          <w:noProof w:val="0"/>
          <w:sz w:val="19"/>
          <w:szCs w:val="19"/>
          <w:lang w:val="en-GB"/>
        </w:rPr>
        <w:t>n</w:t>
      </w:r>
      <w:proofErr w:type="spellEnd"/>
      <w:proofErr w:type="gramEnd"/>
      <w:r w:rsidR="002862E5" w:rsidRPr="009D4B21">
        <w:rPr>
          <w:noProof w:val="0"/>
          <w:sz w:val="19"/>
          <w:szCs w:val="19"/>
          <w:lang w:val="en-GB"/>
        </w:rPr>
        <w:t xml:space="preserve">, </w:t>
      </w:r>
      <w:proofErr w:type="spellStart"/>
      <w:r>
        <w:rPr>
          <w:noProof w:val="0"/>
          <w:sz w:val="19"/>
          <w:szCs w:val="19"/>
          <w:lang w:val="en-GB"/>
        </w:rPr>
        <w:t>xxxxxxxxxxxxxx</w:t>
      </w:r>
      <w:proofErr w:type="spellEnd"/>
      <w:r w:rsidR="00136EF5">
        <w:rPr>
          <w:noProof w:val="0"/>
          <w:sz w:val="19"/>
          <w:szCs w:val="19"/>
          <w:lang w:val="en-GB"/>
        </w:rPr>
        <w:t>, Malaysia</w:t>
      </w:r>
    </w:p>
    <w:p w:rsidR="002862E5" w:rsidRPr="009D4B21" w:rsidRDefault="002862E5" w:rsidP="002862E5">
      <w:pPr>
        <w:pStyle w:val="Author"/>
        <w:spacing w:before="0" w:after="0" w:line="360" w:lineRule="auto"/>
        <w:contextualSpacing/>
        <w:jc w:val="left"/>
        <w:rPr>
          <w:b/>
          <w:noProof w:val="0"/>
          <w:sz w:val="19"/>
          <w:szCs w:val="19"/>
          <w:lang w:val="en-GB"/>
        </w:rPr>
      </w:pPr>
      <w:proofErr w:type="spellStart"/>
      <w:r w:rsidRPr="009D4B21">
        <w:rPr>
          <w:b/>
          <w:noProof w:val="0"/>
          <w:sz w:val="19"/>
          <w:szCs w:val="19"/>
          <w:lang w:val="en-GB"/>
        </w:rPr>
        <w:t>Toh</w:t>
      </w:r>
      <w:proofErr w:type="spellEnd"/>
      <w:r w:rsidRPr="009D4B21">
        <w:rPr>
          <w:b/>
          <w:noProof w:val="0"/>
          <w:sz w:val="19"/>
          <w:szCs w:val="19"/>
          <w:lang w:val="en-GB"/>
        </w:rPr>
        <w:t xml:space="preserve"> </w:t>
      </w:r>
      <w:proofErr w:type="spellStart"/>
      <w:r w:rsidR="00274E12">
        <w:rPr>
          <w:b/>
          <w:noProof w:val="0"/>
          <w:sz w:val="19"/>
          <w:szCs w:val="19"/>
          <w:lang w:val="en-GB"/>
        </w:rPr>
        <w:t>xxxxxx</w:t>
      </w:r>
      <w:proofErr w:type="spellEnd"/>
    </w:p>
    <w:p w:rsidR="002862E5" w:rsidRDefault="00274E12" w:rsidP="002862E5">
      <w:pPr>
        <w:pStyle w:val="Author"/>
        <w:spacing w:before="0" w:after="0" w:line="360" w:lineRule="auto"/>
        <w:contextualSpacing/>
        <w:jc w:val="left"/>
        <w:rPr>
          <w:noProof w:val="0"/>
          <w:sz w:val="19"/>
          <w:szCs w:val="19"/>
          <w:lang w:val="en-GB"/>
        </w:rPr>
      </w:pPr>
      <w:proofErr w:type="spellStart"/>
      <w:proofErr w:type="gramStart"/>
      <w:r>
        <w:rPr>
          <w:noProof w:val="0"/>
          <w:sz w:val="19"/>
          <w:szCs w:val="19"/>
          <w:lang w:val="en-GB"/>
        </w:rPr>
        <w:t>xxxxxxxxxxxxxx</w:t>
      </w:r>
      <w:proofErr w:type="spellEnd"/>
      <w:proofErr w:type="gramEnd"/>
      <w:r w:rsidR="002862E5" w:rsidRPr="009D4B21">
        <w:rPr>
          <w:noProof w:val="0"/>
          <w:sz w:val="19"/>
          <w:szCs w:val="19"/>
          <w:lang w:val="en-GB"/>
        </w:rPr>
        <w:t xml:space="preserve">, </w:t>
      </w:r>
      <w:proofErr w:type="spellStart"/>
      <w:r>
        <w:rPr>
          <w:noProof w:val="0"/>
          <w:sz w:val="19"/>
          <w:szCs w:val="19"/>
          <w:lang w:val="en-GB"/>
        </w:rPr>
        <w:t>xxxxxxxxxxxx</w:t>
      </w:r>
      <w:proofErr w:type="spellEnd"/>
      <w:r w:rsidR="002862E5" w:rsidRPr="009D4B21">
        <w:rPr>
          <w:noProof w:val="0"/>
          <w:sz w:val="19"/>
          <w:szCs w:val="19"/>
          <w:lang w:val="en-GB"/>
        </w:rPr>
        <w:t>, Singapore</w:t>
      </w:r>
    </w:p>
    <w:p w:rsidR="00BD14D2" w:rsidRDefault="003644A1" w:rsidP="003A1FD8">
      <w:pPr>
        <w:pStyle w:val="Author"/>
        <w:spacing w:before="0" w:after="0" w:line="360" w:lineRule="auto"/>
        <w:contextualSpacing/>
        <w:jc w:val="left"/>
        <w:rPr>
          <w:noProof w:val="0"/>
          <w:sz w:val="19"/>
          <w:szCs w:val="19"/>
          <w:lang w:val="en-GB"/>
        </w:rPr>
      </w:pPr>
      <w:r>
        <w:rPr>
          <w:noProof w:val="0"/>
          <w:sz w:val="19"/>
          <w:szCs w:val="19"/>
          <w:lang w:val="en-GB"/>
        </w:rPr>
        <w:t xml:space="preserve">Email: </w:t>
      </w:r>
      <w:r w:rsidR="00274E12">
        <w:rPr>
          <w:noProof w:val="0"/>
          <w:sz w:val="19"/>
          <w:szCs w:val="19"/>
          <w:lang w:val="en-GB"/>
        </w:rPr>
        <w:t>xxxx@xxx</w:t>
      </w:r>
      <w:r w:rsidRPr="009D4B21">
        <w:rPr>
          <w:noProof w:val="0"/>
          <w:sz w:val="19"/>
          <w:szCs w:val="19"/>
          <w:lang w:val="en-GB"/>
        </w:rPr>
        <w:t>.edu.sg</w:t>
      </w:r>
    </w:p>
    <w:p w:rsidR="0081335F" w:rsidRDefault="0081335F" w:rsidP="003A1FD8">
      <w:pPr>
        <w:pStyle w:val="Author"/>
        <w:spacing w:before="0" w:after="0" w:line="360" w:lineRule="auto"/>
        <w:contextualSpacing/>
        <w:jc w:val="left"/>
        <w:rPr>
          <w:b/>
          <w:caps/>
          <w:smallCaps/>
          <w:sz w:val="19"/>
          <w:szCs w:val="19"/>
        </w:rPr>
      </w:pPr>
      <w:r>
        <w:rPr>
          <w:b/>
          <w:caps/>
          <w:smallCaps/>
          <w:sz w:val="19"/>
          <w:szCs w:val="19"/>
        </w:rPr>
        <w:br w:type="page"/>
      </w:r>
    </w:p>
    <w:p w:rsidR="00274AD7" w:rsidRPr="002862E5" w:rsidRDefault="00E70438" w:rsidP="00BD14D2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caps/>
          <w:smallCaps/>
          <w:color w:val="auto"/>
          <w:sz w:val="19"/>
          <w:szCs w:val="19"/>
        </w:rPr>
      </w:pPr>
      <w:r>
        <w:rPr>
          <w:rFonts w:ascii="Times New Roman" w:hAnsi="Times New Roman" w:cs="Times New Roman"/>
          <w:b/>
          <w:caps/>
          <w:smallCaps/>
          <w:color w:val="auto"/>
          <w:sz w:val="19"/>
          <w:szCs w:val="19"/>
        </w:rPr>
        <w:lastRenderedPageBreak/>
        <w:t>A</w:t>
      </w:r>
      <w:r w:rsidR="0073082D">
        <w:rPr>
          <w:rFonts w:ascii="Times New Roman" w:hAnsi="Times New Roman" w:cs="Times New Roman"/>
          <w:b/>
          <w:caps/>
          <w:smallCaps/>
          <w:color w:val="auto"/>
          <w:sz w:val="19"/>
          <w:szCs w:val="19"/>
        </w:rPr>
        <w:t>p</w:t>
      </w:r>
      <w:r w:rsidR="00136EF5">
        <w:rPr>
          <w:rFonts w:ascii="Times New Roman" w:hAnsi="Times New Roman" w:cs="Times New Roman"/>
          <w:b/>
          <w:caps/>
          <w:smallCaps/>
          <w:color w:val="auto"/>
          <w:sz w:val="19"/>
          <w:szCs w:val="19"/>
        </w:rPr>
        <w:t xml:space="preserve">pendix A </w:t>
      </w:r>
    </w:p>
    <w:p w:rsidR="003A1FD8" w:rsidRDefault="003A1FD8" w:rsidP="001A5CC0">
      <w:pPr>
        <w:spacing w:after="0" w:line="240" w:lineRule="auto"/>
        <w:jc w:val="both"/>
        <w:rPr>
          <w:b/>
          <w:sz w:val="19"/>
          <w:szCs w:val="19"/>
        </w:rPr>
      </w:pPr>
    </w:p>
    <w:p w:rsidR="00136EF5" w:rsidRDefault="00136EF5" w:rsidP="001A5CC0">
      <w:pPr>
        <w:spacing w:after="0" w:line="240" w:lineRule="auto"/>
        <w:jc w:val="both"/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Xxxxxxxxxxxx</w:t>
      </w:r>
      <w:proofErr w:type="spellEnd"/>
    </w:p>
    <w:p w:rsidR="00136EF5" w:rsidRDefault="00136EF5" w:rsidP="001A5CC0">
      <w:pPr>
        <w:spacing w:after="0" w:line="240" w:lineRule="auto"/>
        <w:jc w:val="both"/>
        <w:rPr>
          <w:b/>
          <w:sz w:val="19"/>
          <w:szCs w:val="19"/>
        </w:rPr>
      </w:pPr>
    </w:p>
    <w:p w:rsidR="00136EF5" w:rsidRPr="00136EF5" w:rsidRDefault="00136EF5" w:rsidP="001A5CC0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sectPr w:rsidR="00136EF5" w:rsidRPr="00136EF5" w:rsidSect="00D024F3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E2" w:rsidRDefault="009E66E2">
      <w:pPr>
        <w:spacing w:after="0" w:line="240" w:lineRule="auto"/>
      </w:pPr>
      <w:r>
        <w:separator/>
      </w:r>
    </w:p>
  </w:endnote>
  <w:endnote w:type="continuationSeparator" w:id="0">
    <w:p w:rsidR="009E66E2" w:rsidRDefault="009E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ＭＳ ゴシック (sans-serif)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463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EF5" w:rsidRDefault="00136EF5">
        <w:pPr>
          <w:pStyle w:val="Footer"/>
          <w:jc w:val="right"/>
        </w:pPr>
        <w:r w:rsidRPr="00136E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6EF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36E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36EF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36EF5" w:rsidRDefault="00136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E2" w:rsidRDefault="009E66E2">
      <w:pPr>
        <w:spacing w:after="0" w:line="240" w:lineRule="auto"/>
      </w:pPr>
      <w:r>
        <w:separator/>
      </w:r>
    </w:p>
  </w:footnote>
  <w:footnote w:type="continuationSeparator" w:id="0">
    <w:p w:rsidR="009E66E2" w:rsidRDefault="009E6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FBB783"/>
    <w:multiLevelType w:val="singleLevel"/>
    <w:tmpl w:val="98FBB783"/>
    <w:lvl w:ilvl="0">
      <w:start w:val="1"/>
      <w:numFmt w:val="lowerRoman"/>
      <w:lvlText w:val="%1)"/>
      <w:lvlJc w:val="left"/>
      <w:pPr>
        <w:tabs>
          <w:tab w:val="num" w:pos="312"/>
        </w:tabs>
      </w:pPr>
    </w:lvl>
  </w:abstractNum>
  <w:abstractNum w:abstractNumId="1" w15:restartNumberingAfterBreak="0">
    <w:nsid w:val="00F0357E"/>
    <w:multiLevelType w:val="hybridMultilevel"/>
    <w:tmpl w:val="4D088562"/>
    <w:lvl w:ilvl="0" w:tplc="8614248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29D76A9"/>
    <w:multiLevelType w:val="multilevel"/>
    <w:tmpl w:val="029D76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E7FC1"/>
    <w:multiLevelType w:val="multilevel"/>
    <w:tmpl w:val="7CB47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61039FE"/>
    <w:multiLevelType w:val="hybridMultilevel"/>
    <w:tmpl w:val="B2FAA4DE"/>
    <w:lvl w:ilvl="0" w:tplc="C86446A6">
      <w:start w:val="1"/>
      <w:numFmt w:val="bullet"/>
      <w:lvlText w:val=""/>
      <w:lvlJc w:val="left"/>
      <w:pPr>
        <w:ind w:left="377" w:hanging="37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62B6D"/>
    <w:multiLevelType w:val="multilevel"/>
    <w:tmpl w:val="0A162B6D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D0ECB"/>
    <w:multiLevelType w:val="multilevel"/>
    <w:tmpl w:val="07B2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50C1684"/>
    <w:multiLevelType w:val="multilevel"/>
    <w:tmpl w:val="17F6BA0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54E0580"/>
    <w:multiLevelType w:val="hybridMultilevel"/>
    <w:tmpl w:val="8408A312"/>
    <w:lvl w:ilvl="0" w:tplc="05A4C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D23B3"/>
    <w:multiLevelType w:val="multilevel"/>
    <w:tmpl w:val="BEE6F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8E36D12"/>
    <w:multiLevelType w:val="hybridMultilevel"/>
    <w:tmpl w:val="A880C67C"/>
    <w:lvl w:ilvl="0" w:tplc="B31CD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B1F69"/>
    <w:multiLevelType w:val="multilevel"/>
    <w:tmpl w:val="1FEB1F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3DEE"/>
    <w:multiLevelType w:val="hybridMultilevel"/>
    <w:tmpl w:val="B0AEB782"/>
    <w:lvl w:ilvl="0" w:tplc="EE8E6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32999"/>
    <w:multiLevelType w:val="hybridMultilevel"/>
    <w:tmpl w:val="8F9006A6"/>
    <w:lvl w:ilvl="0" w:tplc="D3B2D0CC">
      <w:start w:val="1"/>
      <w:numFmt w:val="decimal"/>
      <w:lvlText w:val="%1."/>
      <w:lvlJc w:val="left"/>
      <w:pPr>
        <w:ind w:left="720" w:hanging="360"/>
      </w:pPr>
    </w:lvl>
    <w:lvl w:ilvl="1" w:tplc="A800867A">
      <w:start w:val="1"/>
      <w:numFmt w:val="lowerLetter"/>
      <w:lvlText w:val="%2."/>
      <w:lvlJc w:val="left"/>
      <w:pPr>
        <w:ind w:left="1440" w:hanging="360"/>
      </w:pPr>
    </w:lvl>
    <w:lvl w:ilvl="2" w:tplc="9766B708">
      <w:start w:val="1"/>
      <w:numFmt w:val="lowerRoman"/>
      <w:lvlText w:val="%3."/>
      <w:lvlJc w:val="right"/>
      <w:pPr>
        <w:ind w:left="2160" w:hanging="180"/>
      </w:pPr>
    </w:lvl>
    <w:lvl w:ilvl="3" w:tplc="41921418">
      <w:start w:val="1"/>
      <w:numFmt w:val="decimal"/>
      <w:lvlText w:val="%4."/>
      <w:lvlJc w:val="left"/>
      <w:pPr>
        <w:ind w:left="2880" w:hanging="360"/>
      </w:pPr>
    </w:lvl>
    <w:lvl w:ilvl="4" w:tplc="3426E3F6">
      <w:start w:val="1"/>
      <w:numFmt w:val="lowerLetter"/>
      <w:lvlText w:val="%5."/>
      <w:lvlJc w:val="left"/>
      <w:pPr>
        <w:ind w:left="3600" w:hanging="360"/>
      </w:pPr>
    </w:lvl>
    <w:lvl w:ilvl="5" w:tplc="E87EAF20">
      <w:start w:val="1"/>
      <w:numFmt w:val="lowerRoman"/>
      <w:lvlText w:val="%6."/>
      <w:lvlJc w:val="right"/>
      <w:pPr>
        <w:ind w:left="4320" w:hanging="180"/>
      </w:pPr>
    </w:lvl>
    <w:lvl w:ilvl="6" w:tplc="060402C8">
      <w:start w:val="1"/>
      <w:numFmt w:val="decimal"/>
      <w:lvlText w:val="%7."/>
      <w:lvlJc w:val="left"/>
      <w:pPr>
        <w:ind w:left="5040" w:hanging="360"/>
      </w:pPr>
    </w:lvl>
    <w:lvl w:ilvl="7" w:tplc="28FA897C">
      <w:start w:val="1"/>
      <w:numFmt w:val="lowerLetter"/>
      <w:lvlText w:val="%8."/>
      <w:lvlJc w:val="left"/>
      <w:pPr>
        <w:ind w:left="5760" w:hanging="360"/>
      </w:pPr>
    </w:lvl>
    <w:lvl w:ilvl="8" w:tplc="D2CC95D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95C9D"/>
    <w:multiLevelType w:val="hybridMultilevel"/>
    <w:tmpl w:val="272ABE5A"/>
    <w:lvl w:ilvl="0" w:tplc="88A0C70E">
      <w:start w:val="1"/>
      <w:numFmt w:val="decimal"/>
      <w:lvlText w:val="%1."/>
      <w:lvlJc w:val="left"/>
      <w:pPr>
        <w:ind w:left="720" w:hanging="360"/>
      </w:pPr>
    </w:lvl>
    <w:lvl w:ilvl="1" w:tplc="DC4CD32A">
      <w:start w:val="1"/>
      <w:numFmt w:val="lowerLetter"/>
      <w:lvlText w:val="%2."/>
      <w:lvlJc w:val="left"/>
      <w:pPr>
        <w:ind w:left="1440" w:hanging="360"/>
      </w:pPr>
    </w:lvl>
    <w:lvl w:ilvl="2" w:tplc="A4DE853E">
      <w:start w:val="1"/>
      <w:numFmt w:val="lowerRoman"/>
      <w:lvlText w:val="%3."/>
      <w:lvlJc w:val="right"/>
      <w:pPr>
        <w:ind w:left="2160" w:hanging="180"/>
      </w:pPr>
    </w:lvl>
    <w:lvl w:ilvl="3" w:tplc="4574062A">
      <w:start w:val="1"/>
      <w:numFmt w:val="decimal"/>
      <w:lvlText w:val="%4."/>
      <w:lvlJc w:val="left"/>
      <w:pPr>
        <w:ind w:left="2880" w:hanging="360"/>
      </w:pPr>
    </w:lvl>
    <w:lvl w:ilvl="4" w:tplc="CF44E8F4">
      <w:start w:val="1"/>
      <w:numFmt w:val="lowerLetter"/>
      <w:lvlText w:val="%5."/>
      <w:lvlJc w:val="left"/>
      <w:pPr>
        <w:ind w:left="3600" w:hanging="360"/>
      </w:pPr>
    </w:lvl>
    <w:lvl w:ilvl="5" w:tplc="6478B302">
      <w:start w:val="1"/>
      <w:numFmt w:val="lowerRoman"/>
      <w:lvlText w:val="%6."/>
      <w:lvlJc w:val="right"/>
      <w:pPr>
        <w:ind w:left="4320" w:hanging="180"/>
      </w:pPr>
    </w:lvl>
    <w:lvl w:ilvl="6" w:tplc="CCC2A496">
      <w:start w:val="1"/>
      <w:numFmt w:val="decimal"/>
      <w:lvlText w:val="%7."/>
      <w:lvlJc w:val="left"/>
      <w:pPr>
        <w:ind w:left="5040" w:hanging="360"/>
      </w:pPr>
    </w:lvl>
    <w:lvl w:ilvl="7" w:tplc="79FE6804">
      <w:start w:val="1"/>
      <w:numFmt w:val="lowerLetter"/>
      <w:lvlText w:val="%8."/>
      <w:lvlJc w:val="left"/>
      <w:pPr>
        <w:ind w:left="5760" w:hanging="360"/>
      </w:pPr>
    </w:lvl>
    <w:lvl w:ilvl="8" w:tplc="FBB6F9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83F56"/>
    <w:multiLevelType w:val="hybridMultilevel"/>
    <w:tmpl w:val="2B12CCCA"/>
    <w:lvl w:ilvl="0" w:tplc="0C2063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F5EDC"/>
    <w:multiLevelType w:val="hybridMultilevel"/>
    <w:tmpl w:val="2B12CCCA"/>
    <w:lvl w:ilvl="0" w:tplc="0C2063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FFE"/>
    <w:multiLevelType w:val="hybridMultilevel"/>
    <w:tmpl w:val="9162CDA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F3B8F"/>
    <w:multiLevelType w:val="hybridMultilevel"/>
    <w:tmpl w:val="F6F6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40EC"/>
    <w:multiLevelType w:val="hybridMultilevel"/>
    <w:tmpl w:val="0AFCD5DE"/>
    <w:lvl w:ilvl="0" w:tplc="F5D44F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D5A"/>
    <w:multiLevelType w:val="multilevel"/>
    <w:tmpl w:val="BD5023D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3E2832FF"/>
    <w:multiLevelType w:val="hybridMultilevel"/>
    <w:tmpl w:val="295A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F6D38"/>
    <w:multiLevelType w:val="hybridMultilevel"/>
    <w:tmpl w:val="25C2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3785A"/>
    <w:multiLevelType w:val="hybridMultilevel"/>
    <w:tmpl w:val="2D9A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C19F4"/>
    <w:multiLevelType w:val="multilevel"/>
    <w:tmpl w:val="DD140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  <w:i w:val="0"/>
      </w:rPr>
    </w:lvl>
  </w:abstractNum>
  <w:abstractNum w:abstractNumId="25" w15:restartNumberingAfterBreak="0">
    <w:nsid w:val="43FE1A9C"/>
    <w:multiLevelType w:val="hybridMultilevel"/>
    <w:tmpl w:val="0B3C6E5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A23F99"/>
    <w:multiLevelType w:val="multilevel"/>
    <w:tmpl w:val="1860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12273"/>
    <w:multiLevelType w:val="multilevel"/>
    <w:tmpl w:val="EF30AC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685DF1"/>
    <w:multiLevelType w:val="multilevel"/>
    <w:tmpl w:val="49685DF1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935F06"/>
    <w:multiLevelType w:val="hybridMultilevel"/>
    <w:tmpl w:val="2B12CCCA"/>
    <w:lvl w:ilvl="0" w:tplc="0C2063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7828"/>
    <w:multiLevelType w:val="hybridMultilevel"/>
    <w:tmpl w:val="C214F11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A463CA"/>
    <w:multiLevelType w:val="multilevel"/>
    <w:tmpl w:val="12A6EB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2" w15:restartNumberingAfterBreak="0">
    <w:nsid w:val="51974269"/>
    <w:multiLevelType w:val="hybridMultilevel"/>
    <w:tmpl w:val="46A21F0A"/>
    <w:lvl w:ilvl="0" w:tplc="2F90F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F5A61"/>
    <w:multiLevelType w:val="multilevel"/>
    <w:tmpl w:val="61C4F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52CA544A"/>
    <w:multiLevelType w:val="singleLevel"/>
    <w:tmpl w:val="E4DA027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35" w15:restartNumberingAfterBreak="0">
    <w:nsid w:val="55880BB3"/>
    <w:multiLevelType w:val="hybridMultilevel"/>
    <w:tmpl w:val="0BEA5274"/>
    <w:lvl w:ilvl="0" w:tplc="05A4C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8B9CE6"/>
    <w:multiLevelType w:val="singleLevel"/>
    <w:tmpl w:val="578B9CE6"/>
    <w:lvl w:ilvl="0">
      <w:start w:val="1"/>
      <w:numFmt w:val="upperLetter"/>
      <w:suff w:val="space"/>
      <w:lvlText w:val="%1."/>
      <w:lvlJc w:val="left"/>
    </w:lvl>
  </w:abstractNum>
  <w:abstractNum w:abstractNumId="37" w15:restartNumberingAfterBreak="0">
    <w:nsid w:val="578C2B8C"/>
    <w:multiLevelType w:val="singleLevel"/>
    <w:tmpl w:val="578C2B8C"/>
    <w:lvl w:ilvl="0">
      <w:start w:val="1"/>
      <w:numFmt w:val="upperLetter"/>
      <w:suff w:val="nothing"/>
      <w:lvlText w:val="%1."/>
      <w:lvlJc w:val="left"/>
    </w:lvl>
  </w:abstractNum>
  <w:abstractNum w:abstractNumId="38" w15:restartNumberingAfterBreak="0">
    <w:nsid w:val="578C8010"/>
    <w:multiLevelType w:val="singleLevel"/>
    <w:tmpl w:val="578C8010"/>
    <w:lvl w:ilvl="0">
      <w:start w:val="1"/>
      <w:numFmt w:val="upperLetter"/>
      <w:suff w:val="nothing"/>
      <w:lvlText w:val="%1."/>
      <w:lvlJc w:val="left"/>
    </w:lvl>
  </w:abstractNum>
  <w:abstractNum w:abstractNumId="39" w15:restartNumberingAfterBreak="0">
    <w:nsid w:val="578C81FE"/>
    <w:multiLevelType w:val="singleLevel"/>
    <w:tmpl w:val="578C81FE"/>
    <w:lvl w:ilvl="0">
      <w:start w:val="1"/>
      <w:numFmt w:val="upperLetter"/>
      <w:suff w:val="nothing"/>
      <w:lvlText w:val="%1."/>
      <w:lvlJc w:val="left"/>
    </w:lvl>
  </w:abstractNum>
  <w:abstractNum w:abstractNumId="40" w15:restartNumberingAfterBreak="0">
    <w:nsid w:val="578C842C"/>
    <w:multiLevelType w:val="singleLevel"/>
    <w:tmpl w:val="578C842C"/>
    <w:lvl w:ilvl="0">
      <w:start w:val="1"/>
      <w:numFmt w:val="upperLetter"/>
      <w:suff w:val="nothing"/>
      <w:lvlText w:val="%1."/>
      <w:lvlJc w:val="left"/>
    </w:lvl>
  </w:abstractNum>
  <w:abstractNum w:abstractNumId="41" w15:restartNumberingAfterBreak="0">
    <w:nsid w:val="578C8490"/>
    <w:multiLevelType w:val="singleLevel"/>
    <w:tmpl w:val="578C8490"/>
    <w:lvl w:ilvl="0">
      <w:start w:val="1"/>
      <w:numFmt w:val="upperLetter"/>
      <w:suff w:val="nothing"/>
      <w:lvlText w:val="%1."/>
      <w:lvlJc w:val="left"/>
    </w:lvl>
  </w:abstractNum>
  <w:abstractNum w:abstractNumId="42" w15:restartNumberingAfterBreak="0">
    <w:nsid w:val="578C85CA"/>
    <w:multiLevelType w:val="singleLevel"/>
    <w:tmpl w:val="578C85CA"/>
    <w:lvl w:ilvl="0">
      <w:start w:val="1"/>
      <w:numFmt w:val="upperLetter"/>
      <w:suff w:val="nothing"/>
      <w:lvlText w:val="%1."/>
      <w:lvlJc w:val="left"/>
    </w:lvl>
  </w:abstractNum>
  <w:abstractNum w:abstractNumId="43" w15:restartNumberingAfterBreak="0">
    <w:nsid w:val="578C8B44"/>
    <w:multiLevelType w:val="singleLevel"/>
    <w:tmpl w:val="578C8B44"/>
    <w:lvl w:ilvl="0">
      <w:start w:val="1"/>
      <w:numFmt w:val="upperLetter"/>
      <w:suff w:val="nothing"/>
      <w:lvlText w:val="%1."/>
      <w:lvlJc w:val="left"/>
    </w:lvl>
  </w:abstractNum>
  <w:abstractNum w:abstractNumId="44" w15:restartNumberingAfterBreak="0">
    <w:nsid w:val="578C8C96"/>
    <w:multiLevelType w:val="singleLevel"/>
    <w:tmpl w:val="578C8C96"/>
    <w:lvl w:ilvl="0">
      <w:start w:val="1"/>
      <w:numFmt w:val="upperLetter"/>
      <w:suff w:val="nothing"/>
      <w:lvlText w:val="%1."/>
      <w:lvlJc w:val="left"/>
    </w:lvl>
  </w:abstractNum>
  <w:abstractNum w:abstractNumId="45" w15:restartNumberingAfterBreak="0">
    <w:nsid w:val="578C8D8B"/>
    <w:multiLevelType w:val="singleLevel"/>
    <w:tmpl w:val="578C8D8B"/>
    <w:lvl w:ilvl="0">
      <w:start w:val="1"/>
      <w:numFmt w:val="upperLetter"/>
      <w:suff w:val="nothing"/>
      <w:lvlText w:val="%1."/>
      <w:lvlJc w:val="left"/>
    </w:lvl>
  </w:abstractNum>
  <w:abstractNum w:abstractNumId="46" w15:restartNumberingAfterBreak="0">
    <w:nsid w:val="578C90F8"/>
    <w:multiLevelType w:val="singleLevel"/>
    <w:tmpl w:val="578C90F8"/>
    <w:lvl w:ilvl="0">
      <w:start w:val="1"/>
      <w:numFmt w:val="upperLetter"/>
      <w:suff w:val="space"/>
      <w:lvlText w:val="%1."/>
      <w:lvlJc w:val="left"/>
    </w:lvl>
  </w:abstractNum>
  <w:abstractNum w:abstractNumId="47" w15:restartNumberingAfterBreak="0">
    <w:nsid w:val="578C9563"/>
    <w:multiLevelType w:val="singleLevel"/>
    <w:tmpl w:val="578C9563"/>
    <w:lvl w:ilvl="0">
      <w:start w:val="1"/>
      <w:numFmt w:val="upperLetter"/>
      <w:suff w:val="space"/>
      <w:lvlText w:val="%1."/>
      <w:lvlJc w:val="left"/>
    </w:lvl>
  </w:abstractNum>
  <w:abstractNum w:abstractNumId="48" w15:restartNumberingAfterBreak="0">
    <w:nsid w:val="578C96BF"/>
    <w:multiLevelType w:val="singleLevel"/>
    <w:tmpl w:val="578C96BF"/>
    <w:lvl w:ilvl="0">
      <w:start w:val="1"/>
      <w:numFmt w:val="upperLetter"/>
      <w:suff w:val="nothing"/>
      <w:lvlText w:val="%1."/>
      <w:lvlJc w:val="left"/>
    </w:lvl>
  </w:abstractNum>
  <w:abstractNum w:abstractNumId="49" w15:restartNumberingAfterBreak="0">
    <w:nsid w:val="578C9C1F"/>
    <w:multiLevelType w:val="singleLevel"/>
    <w:tmpl w:val="578C9C1F"/>
    <w:lvl w:ilvl="0">
      <w:start w:val="1"/>
      <w:numFmt w:val="upperLetter"/>
      <w:suff w:val="nothing"/>
      <w:lvlText w:val="%1."/>
      <w:lvlJc w:val="left"/>
    </w:lvl>
  </w:abstractNum>
  <w:abstractNum w:abstractNumId="50" w15:restartNumberingAfterBreak="0">
    <w:nsid w:val="578C9DB7"/>
    <w:multiLevelType w:val="singleLevel"/>
    <w:tmpl w:val="578C9DB7"/>
    <w:lvl w:ilvl="0">
      <w:start w:val="1"/>
      <w:numFmt w:val="upperLetter"/>
      <w:suff w:val="nothing"/>
      <w:lvlText w:val="%1."/>
      <w:lvlJc w:val="left"/>
    </w:lvl>
  </w:abstractNum>
  <w:abstractNum w:abstractNumId="51" w15:restartNumberingAfterBreak="0">
    <w:nsid w:val="578C9E76"/>
    <w:multiLevelType w:val="singleLevel"/>
    <w:tmpl w:val="578C9E76"/>
    <w:lvl w:ilvl="0">
      <w:start w:val="1"/>
      <w:numFmt w:val="upperLetter"/>
      <w:suff w:val="nothing"/>
      <w:lvlText w:val="%1."/>
      <w:lvlJc w:val="left"/>
    </w:lvl>
  </w:abstractNum>
  <w:abstractNum w:abstractNumId="52" w15:restartNumberingAfterBreak="0">
    <w:nsid w:val="578CA1DA"/>
    <w:multiLevelType w:val="singleLevel"/>
    <w:tmpl w:val="578CA1DA"/>
    <w:lvl w:ilvl="0">
      <w:start w:val="1"/>
      <w:numFmt w:val="upperLetter"/>
      <w:suff w:val="nothing"/>
      <w:lvlText w:val="%1."/>
      <w:lvlJc w:val="left"/>
    </w:lvl>
  </w:abstractNum>
  <w:abstractNum w:abstractNumId="53" w15:restartNumberingAfterBreak="0">
    <w:nsid w:val="578CD5FD"/>
    <w:multiLevelType w:val="singleLevel"/>
    <w:tmpl w:val="578CD5FD"/>
    <w:lvl w:ilvl="0">
      <w:start w:val="1"/>
      <w:numFmt w:val="upperLetter"/>
      <w:suff w:val="nothing"/>
      <w:lvlText w:val="%1."/>
      <w:lvlJc w:val="left"/>
    </w:lvl>
  </w:abstractNum>
  <w:abstractNum w:abstractNumId="54" w15:restartNumberingAfterBreak="0">
    <w:nsid w:val="578CD6A6"/>
    <w:multiLevelType w:val="singleLevel"/>
    <w:tmpl w:val="578CD6A6"/>
    <w:lvl w:ilvl="0">
      <w:start w:val="1"/>
      <w:numFmt w:val="upperLetter"/>
      <w:suff w:val="space"/>
      <w:lvlText w:val="%1."/>
      <w:lvlJc w:val="left"/>
    </w:lvl>
  </w:abstractNum>
  <w:abstractNum w:abstractNumId="55" w15:restartNumberingAfterBreak="0">
    <w:nsid w:val="578CD77D"/>
    <w:multiLevelType w:val="singleLevel"/>
    <w:tmpl w:val="578CD77D"/>
    <w:lvl w:ilvl="0">
      <w:start w:val="1"/>
      <w:numFmt w:val="upperLetter"/>
      <w:suff w:val="nothing"/>
      <w:lvlText w:val="%1."/>
      <w:lvlJc w:val="left"/>
    </w:lvl>
  </w:abstractNum>
  <w:abstractNum w:abstractNumId="56" w15:restartNumberingAfterBreak="0">
    <w:nsid w:val="578CD988"/>
    <w:multiLevelType w:val="singleLevel"/>
    <w:tmpl w:val="578CD988"/>
    <w:lvl w:ilvl="0">
      <w:start w:val="1"/>
      <w:numFmt w:val="upperLetter"/>
      <w:suff w:val="nothing"/>
      <w:lvlText w:val="%1."/>
      <w:lvlJc w:val="left"/>
    </w:lvl>
  </w:abstractNum>
  <w:abstractNum w:abstractNumId="57" w15:restartNumberingAfterBreak="0">
    <w:nsid w:val="578CDB82"/>
    <w:multiLevelType w:val="singleLevel"/>
    <w:tmpl w:val="578CDB82"/>
    <w:lvl w:ilvl="0">
      <w:start w:val="1"/>
      <w:numFmt w:val="upperLetter"/>
      <w:suff w:val="nothing"/>
      <w:lvlText w:val="%1."/>
      <w:lvlJc w:val="left"/>
    </w:lvl>
  </w:abstractNum>
  <w:abstractNum w:abstractNumId="58" w15:restartNumberingAfterBreak="0">
    <w:nsid w:val="578CDCA8"/>
    <w:multiLevelType w:val="singleLevel"/>
    <w:tmpl w:val="578CDCA8"/>
    <w:lvl w:ilvl="0">
      <w:start w:val="1"/>
      <w:numFmt w:val="upperLetter"/>
      <w:suff w:val="nothing"/>
      <w:lvlText w:val="%1."/>
      <w:lvlJc w:val="left"/>
    </w:lvl>
  </w:abstractNum>
  <w:abstractNum w:abstractNumId="59" w15:restartNumberingAfterBreak="0">
    <w:nsid w:val="578CDEB4"/>
    <w:multiLevelType w:val="singleLevel"/>
    <w:tmpl w:val="578CDEB4"/>
    <w:lvl w:ilvl="0">
      <w:start w:val="1"/>
      <w:numFmt w:val="upperLetter"/>
      <w:suff w:val="nothing"/>
      <w:lvlText w:val="%1."/>
      <w:lvlJc w:val="left"/>
    </w:lvl>
  </w:abstractNum>
  <w:abstractNum w:abstractNumId="60" w15:restartNumberingAfterBreak="0">
    <w:nsid w:val="578CE548"/>
    <w:multiLevelType w:val="singleLevel"/>
    <w:tmpl w:val="578CE548"/>
    <w:lvl w:ilvl="0">
      <w:start w:val="1"/>
      <w:numFmt w:val="upperLetter"/>
      <w:suff w:val="nothing"/>
      <w:lvlText w:val="%1."/>
      <w:lvlJc w:val="left"/>
    </w:lvl>
  </w:abstractNum>
  <w:abstractNum w:abstractNumId="61" w15:restartNumberingAfterBreak="0">
    <w:nsid w:val="578CE807"/>
    <w:multiLevelType w:val="singleLevel"/>
    <w:tmpl w:val="578CE807"/>
    <w:lvl w:ilvl="0">
      <w:start w:val="1"/>
      <w:numFmt w:val="upperLetter"/>
      <w:suff w:val="space"/>
      <w:lvlText w:val="%1."/>
      <w:lvlJc w:val="left"/>
    </w:lvl>
  </w:abstractNum>
  <w:abstractNum w:abstractNumId="62" w15:restartNumberingAfterBreak="0">
    <w:nsid w:val="578CE9A7"/>
    <w:multiLevelType w:val="singleLevel"/>
    <w:tmpl w:val="578CE9A7"/>
    <w:lvl w:ilvl="0">
      <w:start w:val="1"/>
      <w:numFmt w:val="upperLetter"/>
      <w:suff w:val="space"/>
      <w:lvlText w:val="%1."/>
      <w:lvlJc w:val="left"/>
    </w:lvl>
  </w:abstractNum>
  <w:abstractNum w:abstractNumId="63" w15:restartNumberingAfterBreak="0">
    <w:nsid w:val="578CEAF8"/>
    <w:multiLevelType w:val="singleLevel"/>
    <w:tmpl w:val="578CEAF8"/>
    <w:lvl w:ilvl="0">
      <w:start w:val="1"/>
      <w:numFmt w:val="upperLetter"/>
      <w:suff w:val="space"/>
      <w:lvlText w:val="%1."/>
      <w:lvlJc w:val="left"/>
    </w:lvl>
  </w:abstractNum>
  <w:abstractNum w:abstractNumId="64" w15:restartNumberingAfterBreak="0">
    <w:nsid w:val="578CECE2"/>
    <w:multiLevelType w:val="singleLevel"/>
    <w:tmpl w:val="578CECE2"/>
    <w:lvl w:ilvl="0">
      <w:start w:val="1"/>
      <w:numFmt w:val="upperLetter"/>
      <w:suff w:val="space"/>
      <w:lvlText w:val="%1."/>
      <w:lvlJc w:val="left"/>
    </w:lvl>
  </w:abstractNum>
  <w:abstractNum w:abstractNumId="65" w15:restartNumberingAfterBreak="0">
    <w:nsid w:val="578CEE14"/>
    <w:multiLevelType w:val="singleLevel"/>
    <w:tmpl w:val="578CEE14"/>
    <w:lvl w:ilvl="0">
      <w:start w:val="1"/>
      <w:numFmt w:val="upperLetter"/>
      <w:suff w:val="space"/>
      <w:lvlText w:val="%1."/>
      <w:lvlJc w:val="left"/>
    </w:lvl>
  </w:abstractNum>
  <w:abstractNum w:abstractNumId="66" w15:restartNumberingAfterBreak="0">
    <w:nsid w:val="58DC2F72"/>
    <w:multiLevelType w:val="hybridMultilevel"/>
    <w:tmpl w:val="DD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501592"/>
    <w:multiLevelType w:val="hybridMultilevel"/>
    <w:tmpl w:val="2B12CCCA"/>
    <w:lvl w:ilvl="0" w:tplc="0C2063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87F11F"/>
    <w:multiLevelType w:val="singleLevel"/>
    <w:tmpl w:val="5987F11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9" w15:restartNumberingAfterBreak="0">
    <w:nsid w:val="5987F55D"/>
    <w:multiLevelType w:val="singleLevel"/>
    <w:tmpl w:val="5987F55D"/>
    <w:lvl w:ilvl="0">
      <w:start w:val="1"/>
      <w:numFmt w:val="decimal"/>
      <w:suff w:val="nothing"/>
      <w:lvlText w:val="%1)"/>
      <w:lvlJc w:val="left"/>
    </w:lvl>
  </w:abstractNum>
  <w:abstractNum w:abstractNumId="70" w15:restartNumberingAfterBreak="0">
    <w:nsid w:val="5987F845"/>
    <w:multiLevelType w:val="singleLevel"/>
    <w:tmpl w:val="5987F8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1" w15:restartNumberingAfterBreak="0">
    <w:nsid w:val="5B190718"/>
    <w:multiLevelType w:val="hybridMultilevel"/>
    <w:tmpl w:val="9B826DFE"/>
    <w:lvl w:ilvl="0" w:tplc="4C780846">
      <w:start w:val="1"/>
      <w:numFmt w:val="decimal"/>
      <w:lvlText w:val="%1."/>
      <w:lvlJc w:val="left"/>
      <w:pPr>
        <w:ind w:left="720" w:hanging="360"/>
      </w:pPr>
    </w:lvl>
    <w:lvl w:ilvl="1" w:tplc="E7F8BEAE">
      <w:start w:val="1"/>
      <w:numFmt w:val="lowerLetter"/>
      <w:lvlText w:val="%2."/>
      <w:lvlJc w:val="left"/>
      <w:pPr>
        <w:ind w:left="1440" w:hanging="360"/>
      </w:pPr>
    </w:lvl>
    <w:lvl w:ilvl="2" w:tplc="A5C03068">
      <w:start w:val="1"/>
      <w:numFmt w:val="lowerRoman"/>
      <w:lvlText w:val="%3."/>
      <w:lvlJc w:val="right"/>
      <w:pPr>
        <w:ind w:left="2160" w:hanging="180"/>
      </w:pPr>
    </w:lvl>
    <w:lvl w:ilvl="3" w:tplc="701ECEF6">
      <w:start w:val="1"/>
      <w:numFmt w:val="decimal"/>
      <w:lvlText w:val="%4."/>
      <w:lvlJc w:val="left"/>
      <w:pPr>
        <w:ind w:left="2880" w:hanging="360"/>
      </w:pPr>
    </w:lvl>
    <w:lvl w:ilvl="4" w:tplc="343AFB9E">
      <w:start w:val="1"/>
      <w:numFmt w:val="lowerLetter"/>
      <w:lvlText w:val="%5."/>
      <w:lvlJc w:val="left"/>
      <w:pPr>
        <w:ind w:left="3600" w:hanging="360"/>
      </w:pPr>
    </w:lvl>
    <w:lvl w:ilvl="5" w:tplc="A9EA1A2C">
      <w:start w:val="1"/>
      <w:numFmt w:val="lowerRoman"/>
      <w:lvlText w:val="%6."/>
      <w:lvlJc w:val="right"/>
      <w:pPr>
        <w:ind w:left="4320" w:hanging="180"/>
      </w:pPr>
    </w:lvl>
    <w:lvl w:ilvl="6" w:tplc="82FA3668">
      <w:start w:val="1"/>
      <w:numFmt w:val="decimal"/>
      <w:lvlText w:val="%7."/>
      <w:lvlJc w:val="left"/>
      <w:pPr>
        <w:ind w:left="5040" w:hanging="360"/>
      </w:pPr>
    </w:lvl>
    <w:lvl w:ilvl="7" w:tplc="7B5C1D40">
      <w:start w:val="1"/>
      <w:numFmt w:val="lowerLetter"/>
      <w:lvlText w:val="%8."/>
      <w:lvlJc w:val="left"/>
      <w:pPr>
        <w:ind w:left="5760" w:hanging="360"/>
      </w:pPr>
    </w:lvl>
    <w:lvl w:ilvl="8" w:tplc="6558635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E549CD"/>
    <w:multiLevelType w:val="hybridMultilevel"/>
    <w:tmpl w:val="29481CA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CC204D"/>
    <w:multiLevelType w:val="hybridMultilevel"/>
    <w:tmpl w:val="E5E65C62"/>
    <w:lvl w:ilvl="0" w:tplc="B8E24530">
      <w:start w:val="1"/>
      <w:numFmt w:val="decimal"/>
      <w:lvlText w:val="%1."/>
      <w:lvlJc w:val="left"/>
      <w:pPr>
        <w:ind w:left="720" w:hanging="360"/>
      </w:pPr>
    </w:lvl>
    <w:lvl w:ilvl="1" w:tplc="9B0A64A2">
      <w:start w:val="1"/>
      <w:numFmt w:val="lowerLetter"/>
      <w:lvlText w:val="%2."/>
      <w:lvlJc w:val="left"/>
      <w:pPr>
        <w:ind w:left="1440" w:hanging="360"/>
      </w:pPr>
    </w:lvl>
    <w:lvl w:ilvl="2" w:tplc="FDD8DE42">
      <w:start w:val="1"/>
      <w:numFmt w:val="lowerRoman"/>
      <w:lvlText w:val="%3."/>
      <w:lvlJc w:val="right"/>
      <w:pPr>
        <w:ind w:left="2160" w:hanging="180"/>
      </w:pPr>
    </w:lvl>
    <w:lvl w:ilvl="3" w:tplc="45D8DA30">
      <w:start w:val="1"/>
      <w:numFmt w:val="decimal"/>
      <w:lvlText w:val="%4."/>
      <w:lvlJc w:val="left"/>
      <w:pPr>
        <w:ind w:left="2880" w:hanging="360"/>
      </w:pPr>
    </w:lvl>
    <w:lvl w:ilvl="4" w:tplc="07D4B090">
      <w:start w:val="1"/>
      <w:numFmt w:val="lowerLetter"/>
      <w:lvlText w:val="%5."/>
      <w:lvlJc w:val="left"/>
      <w:pPr>
        <w:ind w:left="3600" w:hanging="360"/>
      </w:pPr>
    </w:lvl>
    <w:lvl w:ilvl="5" w:tplc="2668B4CC">
      <w:start w:val="1"/>
      <w:numFmt w:val="lowerRoman"/>
      <w:lvlText w:val="%6."/>
      <w:lvlJc w:val="right"/>
      <w:pPr>
        <w:ind w:left="4320" w:hanging="180"/>
      </w:pPr>
    </w:lvl>
    <w:lvl w:ilvl="6" w:tplc="AE8EF6F2">
      <w:start w:val="1"/>
      <w:numFmt w:val="decimal"/>
      <w:lvlText w:val="%7."/>
      <w:lvlJc w:val="left"/>
      <w:pPr>
        <w:ind w:left="5040" w:hanging="360"/>
      </w:pPr>
    </w:lvl>
    <w:lvl w:ilvl="7" w:tplc="48B4A2FE">
      <w:start w:val="1"/>
      <w:numFmt w:val="lowerLetter"/>
      <w:lvlText w:val="%8."/>
      <w:lvlJc w:val="left"/>
      <w:pPr>
        <w:ind w:left="5760" w:hanging="360"/>
      </w:pPr>
    </w:lvl>
    <w:lvl w:ilvl="8" w:tplc="5C7C701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98257A"/>
    <w:multiLevelType w:val="hybridMultilevel"/>
    <w:tmpl w:val="3AA42B06"/>
    <w:lvl w:ilvl="0" w:tplc="F3B28DD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5" w15:restartNumberingAfterBreak="0">
    <w:nsid w:val="71DB3147"/>
    <w:multiLevelType w:val="hybridMultilevel"/>
    <w:tmpl w:val="9A92728C"/>
    <w:lvl w:ilvl="0" w:tplc="ED6858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B215E8"/>
    <w:multiLevelType w:val="hybridMultilevel"/>
    <w:tmpl w:val="390860B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98947C5"/>
    <w:multiLevelType w:val="hybridMultilevel"/>
    <w:tmpl w:val="2B12CCCA"/>
    <w:lvl w:ilvl="0" w:tplc="0C2063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90056F"/>
    <w:multiLevelType w:val="multilevel"/>
    <w:tmpl w:val="EB0CE452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4" w:hanging="1800"/>
      </w:pPr>
      <w:rPr>
        <w:rFonts w:hint="default"/>
      </w:rPr>
    </w:lvl>
  </w:abstractNum>
  <w:abstractNum w:abstractNumId="79" w15:restartNumberingAfterBreak="0">
    <w:nsid w:val="7DDF1E5C"/>
    <w:multiLevelType w:val="hybridMultilevel"/>
    <w:tmpl w:val="45AC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69"/>
  </w:num>
  <w:num w:numId="3">
    <w:abstractNumId w:val="70"/>
  </w:num>
  <w:num w:numId="4">
    <w:abstractNumId w:val="28"/>
  </w:num>
  <w:num w:numId="5">
    <w:abstractNumId w:val="0"/>
  </w:num>
  <w:num w:numId="6">
    <w:abstractNumId w:val="41"/>
  </w:num>
  <w:num w:numId="7">
    <w:abstractNumId w:val="36"/>
  </w:num>
  <w:num w:numId="8">
    <w:abstractNumId w:val="37"/>
  </w:num>
  <w:num w:numId="9">
    <w:abstractNumId w:val="38"/>
  </w:num>
  <w:num w:numId="10">
    <w:abstractNumId w:val="39"/>
  </w:num>
  <w:num w:numId="11">
    <w:abstractNumId w:val="47"/>
  </w:num>
  <w:num w:numId="12">
    <w:abstractNumId w:val="63"/>
  </w:num>
  <w:num w:numId="13">
    <w:abstractNumId w:val="64"/>
  </w:num>
  <w:num w:numId="14">
    <w:abstractNumId w:val="65"/>
  </w:num>
  <w:num w:numId="15">
    <w:abstractNumId w:val="48"/>
  </w:num>
  <w:num w:numId="16">
    <w:abstractNumId w:val="40"/>
  </w:num>
  <w:num w:numId="17">
    <w:abstractNumId w:val="42"/>
  </w:num>
  <w:num w:numId="18">
    <w:abstractNumId w:val="43"/>
  </w:num>
  <w:num w:numId="19">
    <w:abstractNumId w:val="44"/>
  </w:num>
  <w:num w:numId="20">
    <w:abstractNumId w:val="45"/>
  </w:num>
  <w:num w:numId="21">
    <w:abstractNumId w:val="46"/>
  </w:num>
  <w:num w:numId="22">
    <w:abstractNumId w:val="49"/>
  </w:num>
  <w:num w:numId="23">
    <w:abstractNumId w:val="50"/>
  </w:num>
  <w:num w:numId="24">
    <w:abstractNumId w:val="51"/>
  </w:num>
  <w:num w:numId="25">
    <w:abstractNumId w:val="52"/>
  </w:num>
  <w:num w:numId="26">
    <w:abstractNumId w:val="53"/>
  </w:num>
  <w:num w:numId="27">
    <w:abstractNumId w:val="54"/>
  </w:num>
  <w:num w:numId="28">
    <w:abstractNumId w:val="55"/>
  </w:num>
  <w:num w:numId="29">
    <w:abstractNumId w:val="56"/>
  </w:num>
  <w:num w:numId="30">
    <w:abstractNumId w:val="57"/>
  </w:num>
  <w:num w:numId="31">
    <w:abstractNumId w:val="58"/>
  </w:num>
  <w:num w:numId="32">
    <w:abstractNumId w:val="59"/>
  </w:num>
  <w:num w:numId="33">
    <w:abstractNumId w:val="60"/>
  </w:num>
  <w:num w:numId="34">
    <w:abstractNumId w:val="61"/>
  </w:num>
  <w:num w:numId="35">
    <w:abstractNumId w:val="62"/>
  </w:num>
  <w:num w:numId="36">
    <w:abstractNumId w:val="8"/>
  </w:num>
  <w:num w:numId="37">
    <w:abstractNumId w:val="35"/>
  </w:num>
  <w:num w:numId="38">
    <w:abstractNumId w:val="74"/>
  </w:num>
  <w:num w:numId="39">
    <w:abstractNumId w:val="12"/>
  </w:num>
  <w:num w:numId="40">
    <w:abstractNumId w:val="34"/>
  </w:num>
  <w:num w:numId="41">
    <w:abstractNumId w:val="16"/>
  </w:num>
  <w:num w:numId="42">
    <w:abstractNumId w:val="77"/>
  </w:num>
  <w:num w:numId="43">
    <w:abstractNumId w:val="67"/>
  </w:num>
  <w:num w:numId="44">
    <w:abstractNumId w:val="15"/>
  </w:num>
  <w:num w:numId="45">
    <w:abstractNumId w:val="4"/>
  </w:num>
  <w:num w:numId="46">
    <w:abstractNumId w:val="29"/>
  </w:num>
  <w:num w:numId="47">
    <w:abstractNumId w:val="19"/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5"/>
  </w:num>
  <w:num w:numId="59">
    <w:abstractNumId w:val="10"/>
  </w:num>
  <w:num w:numId="60">
    <w:abstractNumId w:val="32"/>
  </w:num>
  <w:num w:numId="61">
    <w:abstractNumId w:val="79"/>
  </w:num>
  <w:num w:numId="62">
    <w:abstractNumId w:val="22"/>
  </w:num>
  <w:num w:numId="63">
    <w:abstractNumId w:val="18"/>
  </w:num>
  <w:num w:numId="64">
    <w:abstractNumId w:val="21"/>
  </w:num>
  <w:num w:numId="65">
    <w:abstractNumId w:val="17"/>
  </w:num>
  <w:num w:numId="66">
    <w:abstractNumId w:val="72"/>
  </w:num>
  <w:num w:numId="67">
    <w:abstractNumId w:val="76"/>
  </w:num>
  <w:num w:numId="68">
    <w:abstractNumId w:val="25"/>
  </w:num>
  <w:num w:numId="69">
    <w:abstractNumId w:val="30"/>
  </w:num>
  <w:num w:numId="70">
    <w:abstractNumId w:val="27"/>
  </w:num>
  <w:num w:numId="71">
    <w:abstractNumId w:val="24"/>
  </w:num>
  <w:num w:numId="72">
    <w:abstractNumId w:val="78"/>
  </w:num>
  <w:num w:numId="73">
    <w:abstractNumId w:val="1"/>
  </w:num>
  <w:num w:numId="74">
    <w:abstractNumId w:val="23"/>
  </w:num>
  <w:num w:numId="75">
    <w:abstractNumId w:val="20"/>
  </w:num>
  <w:num w:numId="76">
    <w:abstractNumId w:val="6"/>
  </w:num>
  <w:num w:numId="77">
    <w:abstractNumId w:val="31"/>
  </w:num>
  <w:num w:numId="78">
    <w:abstractNumId w:val="7"/>
  </w:num>
  <w:num w:numId="79">
    <w:abstractNumId w:val="26"/>
  </w:num>
  <w:num w:numId="80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D1"/>
    <w:rsid w:val="0000199A"/>
    <w:rsid w:val="00004636"/>
    <w:rsid w:val="00010BDA"/>
    <w:rsid w:val="00012D6A"/>
    <w:rsid w:val="000132DF"/>
    <w:rsid w:val="00013E1D"/>
    <w:rsid w:val="000159A3"/>
    <w:rsid w:val="00016272"/>
    <w:rsid w:val="00024F9C"/>
    <w:rsid w:val="000300DF"/>
    <w:rsid w:val="00036593"/>
    <w:rsid w:val="00037FC6"/>
    <w:rsid w:val="0004550C"/>
    <w:rsid w:val="00050BF7"/>
    <w:rsid w:val="00053C05"/>
    <w:rsid w:val="00053D26"/>
    <w:rsid w:val="000545ED"/>
    <w:rsid w:val="000549F1"/>
    <w:rsid w:val="00055F45"/>
    <w:rsid w:val="00056DFB"/>
    <w:rsid w:val="00075F45"/>
    <w:rsid w:val="00091A8C"/>
    <w:rsid w:val="000974E2"/>
    <w:rsid w:val="000A50C0"/>
    <w:rsid w:val="000A61B9"/>
    <w:rsid w:val="000A7144"/>
    <w:rsid w:val="000A7BCB"/>
    <w:rsid w:val="000D1F80"/>
    <w:rsid w:val="000D40BF"/>
    <w:rsid w:val="000E02E5"/>
    <w:rsid w:val="000E3499"/>
    <w:rsid w:val="000F32EE"/>
    <w:rsid w:val="000F43DF"/>
    <w:rsid w:val="000F5636"/>
    <w:rsid w:val="00101A78"/>
    <w:rsid w:val="001045C4"/>
    <w:rsid w:val="00106E90"/>
    <w:rsid w:val="001159BE"/>
    <w:rsid w:val="00117835"/>
    <w:rsid w:val="00124A9A"/>
    <w:rsid w:val="001270A7"/>
    <w:rsid w:val="00127BEA"/>
    <w:rsid w:val="00130823"/>
    <w:rsid w:val="0013109C"/>
    <w:rsid w:val="00131BA8"/>
    <w:rsid w:val="0013337C"/>
    <w:rsid w:val="00136EF5"/>
    <w:rsid w:val="001462A2"/>
    <w:rsid w:val="00171A3A"/>
    <w:rsid w:val="0017357E"/>
    <w:rsid w:val="00174241"/>
    <w:rsid w:val="001808C6"/>
    <w:rsid w:val="00181DC7"/>
    <w:rsid w:val="00192EAD"/>
    <w:rsid w:val="0019787F"/>
    <w:rsid w:val="001A2FDE"/>
    <w:rsid w:val="001A455F"/>
    <w:rsid w:val="001A5CC0"/>
    <w:rsid w:val="001A777D"/>
    <w:rsid w:val="001B2794"/>
    <w:rsid w:val="001B4E0C"/>
    <w:rsid w:val="001C6EE5"/>
    <w:rsid w:val="001D5678"/>
    <w:rsid w:val="001E1220"/>
    <w:rsid w:val="001E3249"/>
    <w:rsid w:val="001E7E36"/>
    <w:rsid w:val="001F0CA5"/>
    <w:rsid w:val="001F3091"/>
    <w:rsid w:val="001F532A"/>
    <w:rsid w:val="001F7C60"/>
    <w:rsid w:val="002026E7"/>
    <w:rsid w:val="00202A98"/>
    <w:rsid w:val="00205169"/>
    <w:rsid w:val="002074FB"/>
    <w:rsid w:val="00211C5E"/>
    <w:rsid w:val="00217BCA"/>
    <w:rsid w:val="00217D06"/>
    <w:rsid w:val="0022052B"/>
    <w:rsid w:val="002245AC"/>
    <w:rsid w:val="00234C64"/>
    <w:rsid w:val="00236B20"/>
    <w:rsid w:val="00237537"/>
    <w:rsid w:val="002445CC"/>
    <w:rsid w:val="002625D9"/>
    <w:rsid w:val="00264748"/>
    <w:rsid w:val="00265112"/>
    <w:rsid w:val="00271EBB"/>
    <w:rsid w:val="00274AD7"/>
    <w:rsid w:val="00274E12"/>
    <w:rsid w:val="0028135B"/>
    <w:rsid w:val="00282130"/>
    <w:rsid w:val="002862E5"/>
    <w:rsid w:val="0028761C"/>
    <w:rsid w:val="00292420"/>
    <w:rsid w:val="00292594"/>
    <w:rsid w:val="00296DFE"/>
    <w:rsid w:val="002A1F53"/>
    <w:rsid w:val="002A2B59"/>
    <w:rsid w:val="002A41C2"/>
    <w:rsid w:val="002A5403"/>
    <w:rsid w:val="002A5C10"/>
    <w:rsid w:val="002B0266"/>
    <w:rsid w:val="002B0C43"/>
    <w:rsid w:val="002B36D8"/>
    <w:rsid w:val="002C5D78"/>
    <w:rsid w:val="002E0BE2"/>
    <w:rsid w:val="002E7E41"/>
    <w:rsid w:val="002F4ADC"/>
    <w:rsid w:val="003019B0"/>
    <w:rsid w:val="003057BC"/>
    <w:rsid w:val="00307730"/>
    <w:rsid w:val="003141DB"/>
    <w:rsid w:val="003141DE"/>
    <w:rsid w:val="00317015"/>
    <w:rsid w:val="003253E3"/>
    <w:rsid w:val="00331015"/>
    <w:rsid w:val="0034078A"/>
    <w:rsid w:val="00342EB9"/>
    <w:rsid w:val="003608F5"/>
    <w:rsid w:val="003644A1"/>
    <w:rsid w:val="00367280"/>
    <w:rsid w:val="00367C7C"/>
    <w:rsid w:val="0037004B"/>
    <w:rsid w:val="003729D7"/>
    <w:rsid w:val="00373E10"/>
    <w:rsid w:val="003772B8"/>
    <w:rsid w:val="0038231E"/>
    <w:rsid w:val="003922D1"/>
    <w:rsid w:val="003A051A"/>
    <w:rsid w:val="003A14AF"/>
    <w:rsid w:val="003A1FD8"/>
    <w:rsid w:val="003A2897"/>
    <w:rsid w:val="003A3B02"/>
    <w:rsid w:val="003B6B5C"/>
    <w:rsid w:val="003B7C70"/>
    <w:rsid w:val="003C3E70"/>
    <w:rsid w:val="003D63EE"/>
    <w:rsid w:val="003D73D5"/>
    <w:rsid w:val="003E4C0C"/>
    <w:rsid w:val="003E4DFC"/>
    <w:rsid w:val="003E5FD7"/>
    <w:rsid w:val="003F2518"/>
    <w:rsid w:val="003F449B"/>
    <w:rsid w:val="003F5DF9"/>
    <w:rsid w:val="003F69EB"/>
    <w:rsid w:val="003F7904"/>
    <w:rsid w:val="004001E8"/>
    <w:rsid w:val="00400884"/>
    <w:rsid w:val="00400ABF"/>
    <w:rsid w:val="004016E3"/>
    <w:rsid w:val="00401A2C"/>
    <w:rsid w:val="00405C64"/>
    <w:rsid w:val="004061AC"/>
    <w:rsid w:val="004104AA"/>
    <w:rsid w:val="00414846"/>
    <w:rsid w:val="00427567"/>
    <w:rsid w:val="00434886"/>
    <w:rsid w:val="004366D6"/>
    <w:rsid w:val="004400D3"/>
    <w:rsid w:val="004417E7"/>
    <w:rsid w:val="00442516"/>
    <w:rsid w:val="00447BD1"/>
    <w:rsid w:val="00457CF0"/>
    <w:rsid w:val="00457E8D"/>
    <w:rsid w:val="004605DF"/>
    <w:rsid w:val="004675FB"/>
    <w:rsid w:val="00467631"/>
    <w:rsid w:val="004712CA"/>
    <w:rsid w:val="00472C06"/>
    <w:rsid w:val="00473EB2"/>
    <w:rsid w:val="004741D6"/>
    <w:rsid w:val="00476931"/>
    <w:rsid w:val="00480129"/>
    <w:rsid w:val="004869E0"/>
    <w:rsid w:val="00486DA1"/>
    <w:rsid w:val="00496B97"/>
    <w:rsid w:val="004A5940"/>
    <w:rsid w:val="004A7FE3"/>
    <w:rsid w:val="004B1BEB"/>
    <w:rsid w:val="004B7B0F"/>
    <w:rsid w:val="004C6D07"/>
    <w:rsid w:val="004C77CF"/>
    <w:rsid w:val="004D0495"/>
    <w:rsid w:val="004D3D9C"/>
    <w:rsid w:val="004D4826"/>
    <w:rsid w:val="004D6BDF"/>
    <w:rsid w:val="004E3207"/>
    <w:rsid w:val="004E7B9E"/>
    <w:rsid w:val="004E7EF0"/>
    <w:rsid w:val="00503BDF"/>
    <w:rsid w:val="00503E65"/>
    <w:rsid w:val="00513ADA"/>
    <w:rsid w:val="005272BB"/>
    <w:rsid w:val="005301D9"/>
    <w:rsid w:val="00531FEE"/>
    <w:rsid w:val="00532377"/>
    <w:rsid w:val="005358D5"/>
    <w:rsid w:val="00536163"/>
    <w:rsid w:val="00551DA0"/>
    <w:rsid w:val="0055398B"/>
    <w:rsid w:val="00556F68"/>
    <w:rsid w:val="00565AE7"/>
    <w:rsid w:val="00565C83"/>
    <w:rsid w:val="00567523"/>
    <w:rsid w:val="005675EF"/>
    <w:rsid w:val="00573E0A"/>
    <w:rsid w:val="00574E39"/>
    <w:rsid w:val="00581AC6"/>
    <w:rsid w:val="00586A76"/>
    <w:rsid w:val="0059198A"/>
    <w:rsid w:val="00592398"/>
    <w:rsid w:val="005A6499"/>
    <w:rsid w:val="005C3C48"/>
    <w:rsid w:val="005D1625"/>
    <w:rsid w:val="005D3B7C"/>
    <w:rsid w:val="005E2D50"/>
    <w:rsid w:val="005E33D4"/>
    <w:rsid w:val="005E4800"/>
    <w:rsid w:val="005F29A1"/>
    <w:rsid w:val="005F5AA5"/>
    <w:rsid w:val="006017D3"/>
    <w:rsid w:val="00611BB7"/>
    <w:rsid w:val="00617531"/>
    <w:rsid w:val="00617B97"/>
    <w:rsid w:val="00620C2C"/>
    <w:rsid w:val="00622C41"/>
    <w:rsid w:val="006234CE"/>
    <w:rsid w:val="006254A3"/>
    <w:rsid w:val="0062577F"/>
    <w:rsid w:val="00625F2C"/>
    <w:rsid w:val="00632526"/>
    <w:rsid w:val="006365DA"/>
    <w:rsid w:val="00660810"/>
    <w:rsid w:val="006632CB"/>
    <w:rsid w:val="0066486C"/>
    <w:rsid w:val="00664A8B"/>
    <w:rsid w:val="006670F9"/>
    <w:rsid w:val="006743EB"/>
    <w:rsid w:val="0067633E"/>
    <w:rsid w:val="0068105F"/>
    <w:rsid w:val="0068630C"/>
    <w:rsid w:val="00693B15"/>
    <w:rsid w:val="006941E7"/>
    <w:rsid w:val="006956DC"/>
    <w:rsid w:val="006967CB"/>
    <w:rsid w:val="006B4D8A"/>
    <w:rsid w:val="006B7B8E"/>
    <w:rsid w:val="006C3498"/>
    <w:rsid w:val="006C65FE"/>
    <w:rsid w:val="006D7EF4"/>
    <w:rsid w:val="006F254C"/>
    <w:rsid w:val="006F3086"/>
    <w:rsid w:val="00703A0C"/>
    <w:rsid w:val="007062C6"/>
    <w:rsid w:val="00710495"/>
    <w:rsid w:val="00710744"/>
    <w:rsid w:val="007138CA"/>
    <w:rsid w:val="00717682"/>
    <w:rsid w:val="007218B5"/>
    <w:rsid w:val="007226CC"/>
    <w:rsid w:val="00722D0C"/>
    <w:rsid w:val="0073082D"/>
    <w:rsid w:val="007315DD"/>
    <w:rsid w:val="007348E9"/>
    <w:rsid w:val="00743886"/>
    <w:rsid w:val="00755893"/>
    <w:rsid w:val="00761189"/>
    <w:rsid w:val="00765204"/>
    <w:rsid w:val="00766134"/>
    <w:rsid w:val="0077047F"/>
    <w:rsid w:val="0078117B"/>
    <w:rsid w:val="00782487"/>
    <w:rsid w:val="007838F0"/>
    <w:rsid w:val="007927AD"/>
    <w:rsid w:val="00794637"/>
    <w:rsid w:val="00796258"/>
    <w:rsid w:val="00796BE9"/>
    <w:rsid w:val="007A2EC8"/>
    <w:rsid w:val="007A3FA5"/>
    <w:rsid w:val="007A6219"/>
    <w:rsid w:val="007B3BCC"/>
    <w:rsid w:val="007B4E3E"/>
    <w:rsid w:val="007C25AF"/>
    <w:rsid w:val="007C7C74"/>
    <w:rsid w:val="007D12E1"/>
    <w:rsid w:val="007D3083"/>
    <w:rsid w:val="007D6124"/>
    <w:rsid w:val="007E4A7D"/>
    <w:rsid w:val="007E4B17"/>
    <w:rsid w:val="007E5E2A"/>
    <w:rsid w:val="007E7171"/>
    <w:rsid w:val="007F125E"/>
    <w:rsid w:val="007F3917"/>
    <w:rsid w:val="007F3A73"/>
    <w:rsid w:val="007F73A4"/>
    <w:rsid w:val="008065BE"/>
    <w:rsid w:val="00806A13"/>
    <w:rsid w:val="008074A7"/>
    <w:rsid w:val="0081335F"/>
    <w:rsid w:val="00822BAE"/>
    <w:rsid w:val="00823AC9"/>
    <w:rsid w:val="00825B5D"/>
    <w:rsid w:val="00832261"/>
    <w:rsid w:val="00841ADE"/>
    <w:rsid w:val="00855E39"/>
    <w:rsid w:val="0085601B"/>
    <w:rsid w:val="0085643B"/>
    <w:rsid w:val="00856825"/>
    <w:rsid w:val="00857546"/>
    <w:rsid w:val="00863983"/>
    <w:rsid w:val="00863C05"/>
    <w:rsid w:val="00864DFB"/>
    <w:rsid w:val="00872227"/>
    <w:rsid w:val="00874643"/>
    <w:rsid w:val="008768A4"/>
    <w:rsid w:val="008772C8"/>
    <w:rsid w:val="00877677"/>
    <w:rsid w:val="00880DA6"/>
    <w:rsid w:val="00883B13"/>
    <w:rsid w:val="00883D19"/>
    <w:rsid w:val="0088617F"/>
    <w:rsid w:val="00890188"/>
    <w:rsid w:val="008958A8"/>
    <w:rsid w:val="00896291"/>
    <w:rsid w:val="0089667A"/>
    <w:rsid w:val="008A30FE"/>
    <w:rsid w:val="008A7C2D"/>
    <w:rsid w:val="008B0131"/>
    <w:rsid w:val="008B4463"/>
    <w:rsid w:val="008D1204"/>
    <w:rsid w:val="008D2519"/>
    <w:rsid w:val="008F1449"/>
    <w:rsid w:val="008F14BE"/>
    <w:rsid w:val="008F28F5"/>
    <w:rsid w:val="008F6138"/>
    <w:rsid w:val="00900094"/>
    <w:rsid w:val="00901BA6"/>
    <w:rsid w:val="0090373C"/>
    <w:rsid w:val="0091488D"/>
    <w:rsid w:val="0091686D"/>
    <w:rsid w:val="00934C36"/>
    <w:rsid w:val="00935F7F"/>
    <w:rsid w:val="009438E9"/>
    <w:rsid w:val="0094418C"/>
    <w:rsid w:val="0094541E"/>
    <w:rsid w:val="00952C5A"/>
    <w:rsid w:val="0096072F"/>
    <w:rsid w:val="00961BC5"/>
    <w:rsid w:val="00973CEC"/>
    <w:rsid w:val="009748EF"/>
    <w:rsid w:val="00977F64"/>
    <w:rsid w:val="00981303"/>
    <w:rsid w:val="00984B45"/>
    <w:rsid w:val="0098596A"/>
    <w:rsid w:val="00986BFC"/>
    <w:rsid w:val="00986C53"/>
    <w:rsid w:val="00991BD6"/>
    <w:rsid w:val="00994DEB"/>
    <w:rsid w:val="009968C2"/>
    <w:rsid w:val="009B416A"/>
    <w:rsid w:val="009B423E"/>
    <w:rsid w:val="009B42C3"/>
    <w:rsid w:val="009B445C"/>
    <w:rsid w:val="009B546B"/>
    <w:rsid w:val="009B5603"/>
    <w:rsid w:val="009B6C5F"/>
    <w:rsid w:val="009C71E2"/>
    <w:rsid w:val="009D4B21"/>
    <w:rsid w:val="009E020D"/>
    <w:rsid w:val="009E19FE"/>
    <w:rsid w:val="009E66E2"/>
    <w:rsid w:val="009F30B0"/>
    <w:rsid w:val="009F61C5"/>
    <w:rsid w:val="00A14C4D"/>
    <w:rsid w:val="00A20EBA"/>
    <w:rsid w:val="00A21457"/>
    <w:rsid w:val="00A224D6"/>
    <w:rsid w:val="00A25C22"/>
    <w:rsid w:val="00A31056"/>
    <w:rsid w:val="00A314CD"/>
    <w:rsid w:val="00A31C05"/>
    <w:rsid w:val="00A33F49"/>
    <w:rsid w:val="00A34CC3"/>
    <w:rsid w:val="00A41FED"/>
    <w:rsid w:val="00A525D2"/>
    <w:rsid w:val="00A54E5C"/>
    <w:rsid w:val="00A5566B"/>
    <w:rsid w:val="00A56822"/>
    <w:rsid w:val="00A56A53"/>
    <w:rsid w:val="00A6684A"/>
    <w:rsid w:val="00A850FC"/>
    <w:rsid w:val="00A869B1"/>
    <w:rsid w:val="00A90707"/>
    <w:rsid w:val="00A95579"/>
    <w:rsid w:val="00A95753"/>
    <w:rsid w:val="00A97B48"/>
    <w:rsid w:val="00A97FF3"/>
    <w:rsid w:val="00AA094B"/>
    <w:rsid w:val="00AA17C5"/>
    <w:rsid w:val="00AA2126"/>
    <w:rsid w:val="00AA5B6A"/>
    <w:rsid w:val="00AA7C23"/>
    <w:rsid w:val="00AB3040"/>
    <w:rsid w:val="00AB3CBA"/>
    <w:rsid w:val="00AB4AD3"/>
    <w:rsid w:val="00AB7670"/>
    <w:rsid w:val="00AC221B"/>
    <w:rsid w:val="00AC2775"/>
    <w:rsid w:val="00AC44E9"/>
    <w:rsid w:val="00AC7C1F"/>
    <w:rsid w:val="00AD307F"/>
    <w:rsid w:val="00AD32D3"/>
    <w:rsid w:val="00AD662D"/>
    <w:rsid w:val="00AE39E3"/>
    <w:rsid w:val="00AF184F"/>
    <w:rsid w:val="00AF521A"/>
    <w:rsid w:val="00AF5937"/>
    <w:rsid w:val="00B01A83"/>
    <w:rsid w:val="00B02534"/>
    <w:rsid w:val="00B02AC3"/>
    <w:rsid w:val="00B15DF8"/>
    <w:rsid w:val="00B24BE8"/>
    <w:rsid w:val="00B26A04"/>
    <w:rsid w:val="00B26B29"/>
    <w:rsid w:val="00B27F40"/>
    <w:rsid w:val="00B3073E"/>
    <w:rsid w:val="00B368C2"/>
    <w:rsid w:val="00B51B91"/>
    <w:rsid w:val="00B579F5"/>
    <w:rsid w:val="00B60296"/>
    <w:rsid w:val="00B71312"/>
    <w:rsid w:val="00B72BA5"/>
    <w:rsid w:val="00B779BE"/>
    <w:rsid w:val="00B8744C"/>
    <w:rsid w:val="00B941E1"/>
    <w:rsid w:val="00B94EFA"/>
    <w:rsid w:val="00BA11C7"/>
    <w:rsid w:val="00BA7974"/>
    <w:rsid w:val="00BB3272"/>
    <w:rsid w:val="00BB47A0"/>
    <w:rsid w:val="00BB7F22"/>
    <w:rsid w:val="00BC1AAA"/>
    <w:rsid w:val="00BD14D2"/>
    <w:rsid w:val="00BD3B2F"/>
    <w:rsid w:val="00BD3FA4"/>
    <w:rsid w:val="00BD6D7F"/>
    <w:rsid w:val="00BD724B"/>
    <w:rsid w:val="00BF087A"/>
    <w:rsid w:val="00BF3EDD"/>
    <w:rsid w:val="00C01F4C"/>
    <w:rsid w:val="00C01FC4"/>
    <w:rsid w:val="00C03D48"/>
    <w:rsid w:val="00C06183"/>
    <w:rsid w:val="00C06ACC"/>
    <w:rsid w:val="00C06FC8"/>
    <w:rsid w:val="00C14F06"/>
    <w:rsid w:val="00C23148"/>
    <w:rsid w:val="00C239DB"/>
    <w:rsid w:val="00C24BC9"/>
    <w:rsid w:val="00C44978"/>
    <w:rsid w:val="00C56EDC"/>
    <w:rsid w:val="00C60C7E"/>
    <w:rsid w:val="00C7691C"/>
    <w:rsid w:val="00C903A0"/>
    <w:rsid w:val="00C960C7"/>
    <w:rsid w:val="00C962E2"/>
    <w:rsid w:val="00CA61DF"/>
    <w:rsid w:val="00CA6DE4"/>
    <w:rsid w:val="00CB37A1"/>
    <w:rsid w:val="00CB663B"/>
    <w:rsid w:val="00CB756F"/>
    <w:rsid w:val="00CC66B5"/>
    <w:rsid w:val="00CE02AD"/>
    <w:rsid w:val="00CE33F6"/>
    <w:rsid w:val="00CE5BF9"/>
    <w:rsid w:val="00CE5C9B"/>
    <w:rsid w:val="00CE69BD"/>
    <w:rsid w:val="00CF533D"/>
    <w:rsid w:val="00CF543C"/>
    <w:rsid w:val="00D00085"/>
    <w:rsid w:val="00D00CB0"/>
    <w:rsid w:val="00D024F3"/>
    <w:rsid w:val="00D027C8"/>
    <w:rsid w:val="00D0319E"/>
    <w:rsid w:val="00D03D92"/>
    <w:rsid w:val="00D06745"/>
    <w:rsid w:val="00D10439"/>
    <w:rsid w:val="00D11218"/>
    <w:rsid w:val="00D1503D"/>
    <w:rsid w:val="00D4439C"/>
    <w:rsid w:val="00D45D7A"/>
    <w:rsid w:val="00D46AFB"/>
    <w:rsid w:val="00D5037E"/>
    <w:rsid w:val="00D53B4A"/>
    <w:rsid w:val="00D56AAB"/>
    <w:rsid w:val="00D5728B"/>
    <w:rsid w:val="00D57BE8"/>
    <w:rsid w:val="00D66F09"/>
    <w:rsid w:val="00D7502E"/>
    <w:rsid w:val="00D77819"/>
    <w:rsid w:val="00D82FD1"/>
    <w:rsid w:val="00D852AB"/>
    <w:rsid w:val="00D86314"/>
    <w:rsid w:val="00D94776"/>
    <w:rsid w:val="00D94F26"/>
    <w:rsid w:val="00D9695C"/>
    <w:rsid w:val="00DA3860"/>
    <w:rsid w:val="00DB0F20"/>
    <w:rsid w:val="00DC4B69"/>
    <w:rsid w:val="00DD179E"/>
    <w:rsid w:val="00DF415D"/>
    <w:rsid w:val="00E02968"/>
    <w:rsid w:val="00E12D33"/>
    <w:rsid w:val="00E15E2B"/>
    <w:rsid w:val="00E21964"/>
    <w:rsid w:val="00E269BC"/>
    <w:rsid w:val="00E32F93"/>
    <w:rsid w:val="00E3301D"/>
    <w:rsid w:val="00E35299"/>
    <w:rsid w:val="00E37365"/>
    <w:rsid w:val="00E420B0"/>
    <w:rsid w:val="00E45060"/>
    <w:rsid w:val="00E51213"/>
    <w:rsid w:val="00E51B56"/>
    <w:rsid w:val="00E51BA5"/>
    <w:rsid w:val="00E53B89"/>
    <w:rsid w:val="00E614CC"/>
    <w:rsid w:val="00E622FD"/>
    <w:rsid w:val="00E63A07"/>
    <w:rsid w:val="00E64B94"/>
    <w:rsid w:val="00E701A5"/>
    <w:rsid w:val="00E70438"/>
    <w:rsid w:val="00E71521"/>
    <w:rsid w:val="00E71C7E"/>
    <w:rsid w:val="00E8063A"/>
    <w:rsid w:val="00E84A1E"/>
    <w:rsid w:val="00E84E5F"/>
    <w:rsid w:val="00E87EA9"/>
    <w:rsid w:val="00E9550A"/>
    <w:rsid w:val="00EA4004"/>
    <w:rsid w:val="00EA48A8"/>
    <w:rsid w:val="00EA6765"/>
    <w:rsid w:val="00EB001B"/>
    <w:rsid w:val="00EB1EE5"/>
    <w:rsid w:val="00EB71CB"/>
    <w:rsid w:val="00EC1CC5"/>
    <w:rsid w:val="00EC2222"/>
    <w:rsid w:val="00EC6E4F"/>
    <w:rsid w:val="00ED09AE"/>
    <w:rsid w:val="00ED3D68"/>
    <w:rsid w:val="00ED6249"/>
    <w:rsid w:val="00ED7805"/>
    <w:rsid w:val="00EE3F9F"/>
    <w:rsid w:val="00EF421B"/>
    <w:rsid w:val="00F10834"/>
    <w:rsid w:val="00F11BE0"/>
    <w:rsid w:val="00F16B5E"/>
    <w:rsid w:val="00F17569"/>
    <w:rsid w:val="00F249B4"/>
    <w:rsid w:val="00F30AD1"/>
    <w:rsid w:val="00F37506"/>
    <w:rsid w:val="00F41595"/>
    <w:rsid w:val="00F4375B"/>
    <w:rsid w:val="00F4464E"/>
    <w:rsid w:val="00F4527B"/>
    <w:rsid w:val="00F4624C"/>
    <w:rsid w:val="00F51B53"/>
    <w:rsid w:val="00F555D3"/>
    <w:rsid w:val="00F56318"/>
    <w:rsid w:val="00F73228"/>
    <w:rsid w:val="00F732B3"/>
    <w:rsid w:val="00F8079A"/>
    <w:rsid w:val="00F84169"/>
    <w:rsid w:val="00F86AFB"/>
    <w:rsid w:val="00F872E6"/>
    <w:rsid w:val="00F91AED"/>
    <w:rsid w:val="00F94D73"/>
    <w:rsid w:val="00F954AD"/>
    <w:rsid w:val="00F96FB7"/>
    <w:rsid w:val="00FA14D9"/>
    <w:rsid w:val="00FA1F2C"/>
    <w:rsid w:val="00FA61E5"/>
    <w:rsid w:val="00FB11D3"/>
    <w:rsid w:val="00FB1C7E"/>
    <w:rsid w:val="00FB2C6A"/>
    <w:rsid w:val="00FC11EB"/>
    <w:rsid w:val="00FC1436"/>
    <w:rsid w:val="00FC3A90"/>
    <w:rsid w:val="00FC665B"/>
    <w:rsid w:val="00FC7483"/>
    <w:rsid w:val="00FC7B47"/>
    <w:rsid w:val="00FD4D28"/>
    <w:rsid w:val="00FD67B9"/>
    <w:rsid w:val="00FE32C2"/>
    <w:rsid w:val="00FF1380"/>
    <w:rsid w:val="00FF1A65"/>
    <w:rsid w:val="00FF353F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48331-6A73-4F4D-A945-5DE60D5C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D1"/>
    <w:rPr>
      <w:rFonts w:ascii="Times New Roman" w:eastAsia="Calibri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2D1"/>
    <w:pPr>
      <w:keepNext/>
      <w:keepLines/>
      <w:spacing w:after="240" w:line="360" w:lineRule="auto"/>
      <w:jc w:val="center"/>
      <w:outlineLvl w:val="0"/>
    </w:pPr>
    <w:rPr>
      <w:rFonts w:eastAsiaTheme="majorEastAsia" w:cstheme="majorBidi"/>
      <w:b/>
      <w:szCs w:val="32"/>
      <w:lang w:val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2F93"/>
    <w:pPr>
      <w:keepNext/>
      <w:keepLines/>
      <w:spacing w:before="200" w:after="0" w:line="360" w:lineRule="auto"/>
      <w:ind w:left="709" w:hanging="709"/>
      <w:jc w:val="both"/>
      <w:outlineLvl w:val="3"/>
    </w:pPr>
    <w:rPr>
      <w:rFonts w:ascii="Tahoma" w:eastAsiaTheme="majorEastAsia" w:hAnsi="Tahoma" w:cstheme="majorBidi"/>
      <w:b/>
      <w:bCs/>
      <w:iCs/>
      <w:sz w:val="22"/>
      <w:lang w:val="en-MY"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4A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2F93"/>
    <w:pPr>
      <w:keepNext/>
      <w:keepLines/>
      <w:spacing w:after="0" w:line="360" w:lineRule="auto"/>
      <w:jc w:val="both"/>
      <w:outlineLvl w:val="5"/>
    </w:pPr>
    <w:rPr>
      <w:rFonts w:ascii="Tahoma" w:eastAsiaTheme="majorEastAsia" w:hAnsi="Tahoma" w:cstheme="majorBidi"/>
      <w:b/>
      <w:iCs/>
      <w:sz w:val="22"/>
      <w:lang w:val="en-MY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F93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MY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F93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MY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F93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2D1"/>
    <w:rPr>
      <w:rFonts w:ascii="Times New Roman" w:eastAsiaTheme="majorEastAsia" w:hAnsi="Times New Roman" w:cstheme="majorBidi"/>
      <w:b/>
      <w:sz w:val="24"/>
      <w:szCs w:val="32"/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rsid w:val="002F4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74AD7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922D1"/>
    <w:pPr>
      <w:ind w:left="72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922D1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3922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922D1"/>
    <w:rPr>
      <w:rFonts w:ascii="Times New Roman" w:eastAsia="Times New Roman" w:hAnsi="Times New Roman" w:cs="Times New Roman"/>
      <w:sz w:val="24"/>
    </w:rPr>
  </w:style>
  <w:style w:type="paragraph" w:customStyle="1" w:styleId="AffiliationHeading">
    <w:name w:val="* AffiliationHeading"/>
    <w:qFormat/>
    <w:rsid w:val="003922D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">
    <w:name w:val="Author"/>
    <w:rsid w:val="003922D1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D1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922D1"/>
    <w:rPr>
      <w:color w:val="0000FF" w:themeColor="hyperlink"/>
      <w:u w:val="single"/>
    </w:rPr>
  </w:style>
  <w:style w:type="paragraph" w:customStyle="1" w:styleId="Articletitle">
    <w:name w:val="Article title"/>
    <w:basedOn w:val="Normal"/>
    <w:next w:val="Normal"/>
    <w:qFormat/>
    <w:rsid w:val="003922D1"/>
    <w:pPr>
      <w:spacing w:after="120" w:line="360" w:lineRule="auto"/>
    </w:pPr>
    <w:rPr>
      <w:rFonts w:eastAsia="Times New Roman"/>
      <w:b/>
      <w:sz w:val="28"/>
      <w:szCs w:val="24"/>
      <w:lang w:val="en-US"/>
    </w:rPr>
  </w:style>
  <w:style w:type="paragraph" w:customStyle="1" w:styleId="Abstract">
    <w:name w:val="Abstract"/>
    <w:basedOn w:val="Normal"/>
    <w:next w:val="Normal"/>
    <w:qFormat/>
    <w:rsid w:val="003922D1"/>
    <w:pPr>
      <w:spacing w:before="360" w:after="300" w:line="360" w:lineRule="auto"/>
      <w:ind w:left="720" w:right="567"/>
    </w:pPr>
    <w:rPr>
      <w:rFonts w:eastAsia="Times New Roman"/>
      <w:sz w:val="22"/>
      <w:szCs w:val="24"/>
      <w:lang w:val="en-US"/>
    </w:rPr>
  </w:style>
  <w:style w:type="paragraph" w:customStyle="1" w:styleId="Affiliation">
    <w:name w:val="Affiliation"/>
    <w:basedOn w:val="Normal"/>
    <w:qFormat/>
    <w:rsid w:val="003922D1"/>
    <w:pPr>
      <w:spacing w:before="240" w:after="0" w:line="360" w:lineRule="auto"/>
    </w:pPr>
    <w:rPr>
      <w:rFonts w:eastAsia="Times New Roman"/>
      <w:i/>
      <w:szCs w:val="24"/>
      <w:lang w:val="en-US"/>
    </w:rPr>
  </w:style>
  <w:style w:type="character" w:customStyle="1" w:styleId="txtsub">
    <w:name w:val="txtsub"/>
    <w:basedOn w:val="DefaultParagraphFont"/>
    <w:rsid w:val="003922D1"/>
  </w:style>
  <w:style w:type="character" w:customStyle="1" w:styleId="txtmain">
    <w:name w:val="txtmain"/>
    <w:basedOn w:val="DefaultParagraphFont"/>
    <w:rsid w:val="003922D1"/>
  </w:style>
  <w:style w:type="character" w:customStyle="1" w:styleId="shorttext">
    <w:name w:val="short_text"/>
    <w:rsid w:val="003922D1"/>
  </w:style>
  <w:style w:type="character" w:styleId="CommentReference">
    <w:name w:val="annotation reference"/>
    <w:uiPriority w:val="99"/>
    <w:rsid w:val="008768A4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8768A4"/>
    <w:rPr>
      <w:sz w:val="24"/>
      <w:lang w:val="lt-LT"/>
    </w:rPr>
  </w:style>
  <w:style w:type="paragraph" w:styleId="Footer">
    <w:name w:val="footer"/>
    <w:basedOn w:val="Normal"/>
    <w:link w:val="FooterChar"/>
    <w:uiPriority w:val="99"/>
    <w:rsid w:val="008768A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FooterChar1">
    <w:name w:val="Footer Char1"/>
    <w:basedOn w:val="DefaultParagraphFont"/>
    <w:uiPriority w:val="99"/>
    <w:semiHidden/>
    <w:rsid w:val="008768A4"/>
    <w:rPr>
      <w:rFonts w:ascii="Times New Roman" w:eastAsia="Calibri" w:hAnsi="Times New Roman" w:cs="Times New Roman"/>
      <w:sz w:val="24"/>
      <w:lang w:val="en-GB"/>
    </w:rPr>
  </w:style>
  <w:style w:type="paragraph" w:customStyle="1" w:styleId="Keywords">
    <w:name w:val="Keywords"/>
    <w:basedOn w:val="Normal"/>
    <w:next w:val="Normal"/>
    <w:qFormat/>
    <w:rsid w:val="008768A4"/>
    <w:pPr>
      <w:spacing w:before="240" w:after="240" w:line="360" w:lineRule="auto"/>
      <w:ind w:left="720" w:right="567"/>
    </w:pPr>
    <w:rPr>
      <w:rFonts w:eastAsia="Times New Roman"/>
      <w:sz w:val="22"/>
      <w:szCs w:val="24"/>
      <w:lang w:val="en-US"/>
    </w:rPr>
  </w:style>
  <w:style w:type="paragraph" w:customStyle="1" w:styleId="Newparagraph">
    <w:name w:val="New paragraph"/>
    <w:basedOn w:val="Normal"/>
    <w:qFormat/>
    <w:rsid w:val="008768A4"/>
    <w:pPr>
      <w:spacing w:after="0" w:line="240" w:lineRule="auto"/>
      <w:ind w:firstLine="720"/>
    </w:pPr>
    <w:rPr>
      <w:rFonts w:eastAsia="Times New Roman"/>
      <w:szCs w:val="24"/>
      <w:lang w:val="en-US"/>
    </w:rPr>
  </w:style>
  <w:style w:type="paragraph" w:customStyle="1" w:styleId="Figurecaption">
    <w:name w:val="Figure caption"/>
    <w:basedOn w:val="Normal"/>
    <w:next w:val="Normal"/>
    <w:qFormat/>
    <w:rsid w:val="008768A4"/>
    <w:pPr>
      <w:spacing w:before="240" w:after="0" w:line="360" w:lineRule="auto"/>
    </w:pPr>
    <w:rPr>
      <w:rFonts w:eastAsia="Times New Roman"/>
      <w:szCs w:val="24"/>
      <w:lang w:val="en-US"/>
    </w:rPr>
  </w:style>
  <w:style w:type="paragraph" w:customStyle="1" w:styleId="AuthorNames">
    <w:name w:val="Author Names"/>
    <w:basedOn w:val="Normal"/>
    <w:next w:val="Normal"/>
    <w:rsid w:val="008768A4"/>
    <w:pPr>
      <w:spacing w:after="0" w:line="240" w:lineRule="auto"/>
      <w:jc w:val="center"/>
    </w:pPr>
    <w:rPr>
      <w:rFonts w:eastAsia="Times New Roman"/>
      <w:sz w:val="20"/>
      <w:szCs w:val="20"/>
      <w:lang w:val="en-US"/>
    </w:rPr>
  </w:style>
  <w:style w:type="paragraph" w:customStyle="1" w:styleId="Authornames0">
    <w:name w:val="Author names"/>
    <w:basedOn w:val="Normal"/>
    <w:next w:val="Normal"/>
    <w:qFormat/>
    <w:rsid w:val="008768A4"/>
    <w:pPr>
      <w:spacing w:before="240" w:after="0" w:line="360" w:lineRule="auto"/>
    </w:pPr>
    <w:rPr>
      <w:rFonts w:eastAsia="Times New Roman"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27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AD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274AD7"/>
    <w:rPr>
      <w:lang w:val="en-PH"/>
    </w:rPr>
  </w:style>
  <w:style w:type="paragraph" w:styleId="BodyTextIndent">
    <w:name w:val="Body Text Indent"/>
    <w:basedOn w:val="Normal"/>
    <w:link w:val="BodyTextIndentChar"/>
    <w:uiPriority w:val="99"/>
    <w:unhideWhenUsed/>
    <w:rsid w:val="00274AD7"/>
    <w:pPr>
      <w:spacing w:after="0" w:line="480" w:lineRule="auto"/>
      <w:ind w:firstLine="720"/>
      <w:jc w:val="both"/>
    </w:pPr>
    <w:rPr>
      <w:rFonts w:eastAsiaTheme="minorHAnsi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4AD7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274AD7"/>
    <w:pPr>
      <w:spacing w:line="360" w:lineRule="auto"/>
      <w:jc w:val="both"/>
    </w:pPr>
    <w:rPr>
      <w:rFonts w:eastAsiaTheme="minorHAnsi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74AD7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4AD7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AD7"/>
    <w:pPr>
      <w:spacing w:line="240" w:lineRule="auto"/>
    </w:pPr>
    <w:rPr>
      <w:rFonts w:asciiTheme="minorHAnsi" w:eastAsiaTheme="minorHAnsi" w:hAnsiTheme="minorHAnsi" w:cstheme="minorBidi"/>
      <w:szCs w:val="24"/>
      <w:lang w:val="en-P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D7"/>
    <w:rPr>
      <w:sz w:val="24"/>
      <w:szCs w:val="24"/>
      <w:lang w:val="en-P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D7"/>
    <w:rPr>
      <w:b/>
      <w:bCs/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74AD7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Caption">
    <w:name w:val="caption"/>
    <w:basedOn w:val="Normal"/>
    <w:next w:val="Normal"/>
    <w:uiPriority w:val="35"/>
    <w:qFormat/>
    <w:rsid w:val="00274AD7"/>
    <w:pPr>
      <w:spacing w:after="100" w:line="220" w:lineRule="exact"/>
      <w:ind w:firstLine="288"/>
      <w:jc w:val="both"/>
    </w:pPr>
    <w:rPr>
      <w:rFonts w:eastAsia="Times New Roman"/>
      <w:b/>
      <w:bCs/>
      <w:sz w:val="20"/>
      <w:szCs w:val="20"/>
      <w:lang w:val="en-US"/>
    </w:rPr>
  </w:style>
  <w:style w:type="paragraph" w:customStyle="1" w:styleId="references">
    <w:name w:val="references"/>
    <w:rsid w:val="00274AD7"/>
    <w:pPr>
      <w:numPr>
        <w:numId w:val="40"/>
      </w:numPr>
      <w:tabs>
        <w:tab w:val="left" w:pos="216"/>
      </w:tabs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</w:rPr>
  </w:style>
  <w:style w:type="character" w:customStyle="1" w:styleId="hps">
    <w:name w:val="hps"/>
    <w:basedOn w:val="DefaultParagraphFont"/>
    <w:rsid w:val="00274AD7"/>
  </w:style>
  <w:style w:type="paragraph" w:customStyle="1" w:styleId="Default">
    <w:name w:val="Default"/>
    <w:rsid w:val="00274AD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74AD7"/>
  </w:style>
  <w:style w:type="character" w:customStyle="1" w:styleId="A1">
    <w:name w:val="A1"/>
    <w:uiPriority w:val="99"/>
    <w:rsid w:val="00274AD7"/>
    <w:rPr>
      <w:color w:val="000000"/>
      <w:sz w:val="20"/>
      <w:szCs w:val="20"/>
    </w:rPr>
  </w:style>
  <w:style w:type="table" w:customStyle="1" w:styleId="LightShading1">
    <w:name w:val="Light Shading1"/>
    <w:basedOn w:val="TableNormal"/>
    <w:uiPriority w:val="60"/>
    <w:rsid w:val="0034078A"/>
    <w:pPr>
      <w:spacing w:after="0" w:line="240" w:lineRule="auto"/>
    </w:pPr>
    <w:rPr>
      <w:color w:val="000000" w:themeColor="text1" w:themeShade="BF"/>
      <w:lang w:val="en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FC11EB"/>
    <w:rPr>
      <w:color w:val="808080"/>
    </w:rPr>
  </w:style>
  <w:style w:type="character" w:customStyle="1" w:styleId="A7">
    <w:name w:val="A7"/>
    <w:uiPriority w:val="99"/>
    <w:rsid w:val="003E4C0C"/>
    <w:rPr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E4C0C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3E4C0C"/>
    <w:pPr>
      <w:spacing w:after="0" w:line="480" w:lineRule="auto"/>
      <w:jc w:val="center"/>
    </w:pPr>
    <w:rPr>
      <w:rFonts w:ascii="Calibri" w:eastAsiaTheme="minorHAns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4C0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E4C0C"/>
    <w:pPr>
      <w:spacing w:after="240" w:line="240" w:lineRule="auto"/>
      <w:jc w:val="both"/>
    </w:pPr>
    <w:rPr>
      <w:rFonts w:ascii="Calibri" w:eastAsiaTheme="minorHAns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E4C0C"/>
    <w:rPr>
      <w:rFonts w:ascii="Calibri" w:hAnsi="Calibri" w:cs="Calibri"/>
      <w:noProof/>
    </w:rPr>
  </w:style>
  <w:style w:type="paragraph" w:customStyle="1" w:styleId="04AHeading">
    <w:name w:val="04 A Heading"/>
    <w:next w:val="Normal"/>
    <w:qFormat/>
    <w:rsid w:val="00E32F93"/>
    <w:pPr>
      <w:spacing w:before="240" w:after="120" w:line="240" w:lineRule="exact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TableGrid1">
    <w:name w:val="Table Grid 1"/>
    <w:basedOn w:val="TableNormal"/>
    <w:rsid w:val="00E32F93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ockQuote">
    <w:name w:val="* BlockQuote"/>
    <w:basedOn w:val="Normal"/>
    <w:link w:val="BlockQuoteChar"/>
    <w:qFormat/>
    <w:rsid w:val="00E32F93"/>
    <w:pPr>
      <w:spacing w:before="200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val="en-US" w:bidi="th-TH"/>
    </w:rPr>
  </w:style>
  <w:style w:type="character" w:customStyle="1" w:styleId="BlockQuoteChar">
    <w:name w:val="* BlockQuote Char"/>
    <w:link w:val="BlockQuote"/>
    <w:rsid w:val="00E32F93"/>
    <w:rPr>
      <w:sz w:val="20"/>
      <w:szCs w:val="20"/>
      <w:lang w:bidi="th-TH"/>
    </w:rPr>
  </w:style>
  <w:style w:type="paragraph" w:customStyle="1" w:styleId="SubsequentParagraphsTextStyle">
    <w:name w:val="SubsequentParagraphsTextStyle"/>
    <w:basedOn w:val="Normal"/>
    <w:link w:val="SubsequentParagraphsTextStyleChar"/>
    <w:semiHidden/>
    <w:qFormat/>
    <w:locked/>
    <w:rsid w:val="00E32F93"/>
    <w:pPr>
      <w:ind w:firstLine="360"/>
      <w:jc w:val="both"/>
    </w:pPr>
    <w:rPr>
      <w:rFonts w:asciiTheme="minorHAnsi" w:eastAsiaTheme="minorHAnsi" w:hAnsiTheme="minorHAnsi" w:cstheme="minorBidi"/>
      <w:sz w:val="20"/>
      <w:szCs w:val="20"/>
      <w:lang w:val="en-US" w:bidi="th-TH"/>
    </w:rPr>
  </w:style>
  <w:style w:type="character" w:customStyle="1" w:styleId="SubsequentParagraphsTextStyleChar">
    <w:name w:val="SubsequentParagraphsTextStyle Char"/>
    <w:link w:val="SubsequentParagraphsTextStyle"/>
    <w:semiHidden/>
    <w:rsid w:val="00E32F93"/>
    <w:rPr>
      <w:sz w:val="20"/>
      <w:szCs w:val="20"/>
      <w:lang w:bidi="th-TH"/>
    </w:rPr>
  </w:style>
  <w:style w:type="paragraph" w:customStyle="1" w:styleId="FigureCaption0">
    <w:name w:val="* FigureCaption"/>
    <w:qFormat/>
    <w:rsid w:val="00E32F93"/>
    <w:pPr>
      <w:spacing w:after="0" w:line="240" w:lineRule="auto"/>
      <w:jc w:val="center"/>
    </w:pPr>
    <w:rPr>
      <w:rFonts w:ascii="Times New Roman" w:eastAsia="Times New Roman" w:hAnsi="Times New Roman" w:cs="Vrinda"/>
      <w:sz w:val="16"/>
      <w:szCs w:val="20"/>
    </w:rPr>
  </w:style>
  <w:style w:type="paragraph" w:customStyle="1" w:styleId="SubsequentParagraphsTextStyle0">
    <w:name w:val="* SubsequentParagraphsTextStyle"/>
    <w:link w:val="SubsequentParagraphsTextStyleChar0"/>
    <w:qFormat/>
    <w:rsid w:val="00E32F93"/>
    <w:pPr>
      <w:spacing w:after="0" w:line="240" w:lineRule="auto"/>
      <w:ind w:firstLine="360"/>
      <w:contextualSpacing/>
      <w:jc w:val="both"/>
    </w:pPr>
    <w:rPr>
      <w:rFonts w:ascii="Times New Roman" w:eastAsia="Times New Roman" w:hAnsi="Times New Roman" w:cs="Vrinda"/>
      <w:sz w:val="20"/>
      <w:szCs w:val="20"/>
    </w:rPr>
  </w:style>
  <w:style w:type="character" w:customStyle="1" w:styleId="SubsequentParagraphsTextStyleChar0">
    <w:name w:val="* SubsequentParagraphsTextStyle Char"/>
    <w:link w:val="SubsequentParagraphsTextStyle0"/>
    <w:rsid w:val="00E32F93"/>
    <w:rPr>
      <w:rFonts w:ascii="Times New Roman" w:eastAsia="Times New Roman" w:hAnsi="Times New Roman" w:cs="Vrinda"/>
      <w:sz w:val="20"/>
      <w:szCs w:val="20"/>
    </w:rPr>
  </w:style>
  <w:style w:type="paragraph" w:customStyle="1" w:styleId="FirstParaofSectionTextStyle">
    <w:name w:val="* FirstParaofSectionTextStyle"/>
    <w:next w:val="SubsequentParagraphsTextStyle0"/>
    <w:link w:val="FirstParaofSectionTextStyleChar"/>
    <w:qFormat/>
    <w:rsid w:val="00E32F93"/>
    <w:pPr>
      <w:spacing w:after="0" w:line="240" w:lineRule="auto"/>
      <w:jc w:val="both"/>
    </w:pPr>
    <w:rPr>
      <w:rFonts w:ascii="Times New Roman" w:eastAsia="Times New Roman" w:hAnsi="Times New Roman" w:cs="Vrinda"/>
      <w:sz w:val="20"/>
      <w:szCs w:val="20"/>
    </w:rPr>
  </w:style>
  <w:style w:type="character" w:customStyle="1" w:styleId="FirstParaofSectionTextStyleChar">
    <w:name w:val="* FirstParaofSectionTextStyle Char"/>
    <w:link w:val="FirstParaofSectionTextStyle"/>
    <w:rsid w:val="00E32F93"/>
    <w:rPr>
      <w:rFonts w:ascii="Times New Roman" w:eastAsia="Times New Roman" w:hAnsi="Times New Roman" w:cs="Vrinda"/>
      <w:sz w:val="20"/>
      <w:szCs w:val="20"/>
    </w:rPr>
  </w:style>
  <w:style w:type="character" w:customStyle="1" w:styleId="size2">
    <w:name w:val="size2"/>
    <w:basedOn w:val="DefaultParagraphFont"/>
    <w:rsid w:val="00E32F93"/>
    <w:rPr>
      <w:rFonts w:ascii="ＭＳ ゴシック (sans-serif)" w:eastAsia="ＭＳ ゴシック (sans-serif)" w:hint="eastAsia"/>
      <w:b/>
      <w:bCs/>
      <w:color w:val="000080"/>
      <w:spacing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32F93"/>
    <w:rPr>
      <w:rFonts w:ascii="Tahoma" w:eastAsiaTheme="majorEastAsia" w:hAnsi="Tahoma" w:cstheme="majorBidi"/>
      <w:b/>
      <w:bCs/>
      <w:iCs/>
      <w:lang w:val="en-MY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32F93"/>
    <w:rPr>
      <w:rFonts w:ascii="Tahoma" w:eastAsiaTheme="majorEastAsia" w:hAnsi="Tahoma" w:cstheme="majorBidi"/>
      <w:b/>
      <w:iCs/>
      <w:lang w:val="en-MY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F93"/>
    <w:rPr>
      <w:rFonts w:asciiTheme="majorHAnsi" w:eastAsiaTheme="majorEastAsia" w:hAnsiTheme="majorHAnsi" w:cstheme="majorBidi"/>
      <w:i/>
      <w:iCs/>
      <w:color w:val="404040" w:themeColor="text1" w:themeTint="BF"/>
      <w:lang w:val="en-MY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F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MY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MY" w:eastAsia="zh-CN"/>
    </w:rPr>
  </w:style>
  <w:style w:type="character" w:styleId="HTMLTypewriter">
    <w:name w:val="HTML Typewriter"/>
    <w:basedOn w:val="DefaultParagraphFont"/>
    <w:rsid w:val="00E32F93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F9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F9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2F93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E32F93"/>
    <w:pPr>
      <w:spacing w:after="120" w:line="480" w:lineRule="auto"/>
      <w:ind w:left="360"/>
    </w:pPr>
    <w:rPr>
      <w:rFonts w:eastAsia="Times New Roman" w:cs="Arial"/>
      <w:kern w:val="32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32F93"/>
    <w:rPr>
      <w:rFonts w:ascii="Times New Roman" w:eastAsia="Times New Roman" w:hAnsi="Times New Roman" w:cs="Arial"/>
      <w:kern w:val="32"/>
      <w:sz w:val="16"/>
      <w:szCs w:val="16"/>
      <w:lang w:val="en-GB"/>
    </w:rPr>
  </w:style>
  <w:style w:type="table" w:styleId="LightShading">
    <w:name w:val="Light Shading"/>
    <w:basedOn w:val="TableNormal"/>
    <w:uiPriority w:val="60"/>
    <w:rsid w:val="00E32F9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32F93"/>
  </w:style>
  <w:style w:type="numbering" w:customStyle="1" w:styleId="NoList2">
    <w:name w:val="No List2"/>
    <w:next w:val="NoList"/>
    <w:uiPriority w:val="99"/>
    <w:semiHidden/>
    <w:unhideWhenUsed/>
    <w:rsid w:val="00E32F9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2F93"/>
    <w:rPr>
      <w:rFonts w:asciiTheme="minorHAnsi" w:eastAsiaTheme="minorEastAsia" w:hAnsiTheme="minorHAnsi" w:cstheme="minorBidi"/>
      <w:sz w:val="22"/>
      <w:lang w:val="en-MY"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E32F93"/>
    <w:rPr>
      <w:rFonts w:eastAsiaTheme="minorEastAsia"/>
      <w:lang w:val="en-MY" w:eastAsia="zh-CN"/>
    </w:rPr>
  </w:style>
  <w:style w:type="table" w:styleId="MediumList1">
    <w:name w:val="Medium List 1"/>
    <w:basedOn w:val="TableNormal"/>
    <w:uiPriority w:val="65"/>
    <w:rsid w:val="00E32F93"/>
    <w:pPr>
      <w:spacing w:after="0" w:line="240" w:lineRule="auto"/>
    </w:pPr>
    <w:rPr>
      <w:rFonts w:eastAsiaTheme="minorEastAsia"/>
      <w:color w:val="000000" w:themeColor="text1"/>
      <w:lang w:val="en-MY"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2F93"/>
    <w:rPr>
      <w:color w:val="800080"/>
      <w:u w:val="single"/>
    </w:rPr>
  </w:style>
  <w:style w:type="paragraph" w:customStyle="1" w:styleId="xl65">
    <w:name w:val="xl65"/>
    <w:basedOn w:val="Normal"/>
    <w:rsid w:val="00E32F9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val="en-MY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0439"/>
  </w:style>
  <w:style w:type="character" w:styleId="HTMLCite">
    <w:name w:val="HTML Cite"/>
    <w:uiPriority w:val="99"/>
    <w:unhideWhenUsed/>
    <w:rsid w:val="00D10439"/>
    <w:rPr>
      <w:i/>
      <w:iCs/>
    </w:rPr>
  </w:style>
  <w:style w:type="paragraph" w:customStyle="1" w:styleId="aaaringkasandisertasi">
    <w:name w:val="aaaringkasan disertasi"/>
    <w:basedOn w:val="Normal"/>
    <w:qFormat/>
    <w:rsid w:val="00D10439"/>
    <w:pPr>
      <w:spacing w:line="360" w:lineRule="auto"/>
    </w:pPr>
    <w:rPr>
      <w:sz w:val="20"/>
      <w:lang w:val="id-ID"/>
    </w:rPr>
  </w:style>
  <w:style w:type="character" w:customStyle="1" w:styleId="authorsname">
    <w:name w:val="authors__name"/>
    <w:rsid w:val="00D10439"/>
  </w:style>
  <w:style w:type="character" w:customStyle="1" w:styleId="journaltitle">
    <w:name w:val="journaltitle"/>
    <w:rsid w:val="00D10439"/>
  </w:style>
  <w:style w:type="character" w:customStyle="1" w:styleId="externalref">
    <w:name w:val="externalref"/>
    <w:rsid w:val="00D10439"/>
  </w:style>
  <w:style w:type="character" w:customStyle="1" w:styleId="refsource">
    <w:name w:val="refsource"/>
    <w:rsid w:val="00D1043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3F32-A522-465F-9C4E-886421FB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dominador_mangao</dc:creator>
  <cp:lastModifiedBy>Muhammad Faiz Abdul Kuthoose</cp:lastModifiedBy>
  <cp:revision>9</cp:revision>
  <dcterms:created xsi:type="dcterms:W3CDTF">2020-10-19T23:49:00Z</dcterms:created>
  <dcterms:modified xsi:type="dcterms:W3CDTF">2021-02-17T05:13:00Z</dcterms:modified>
</cp:coreProperties>
</file>